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20" w:rsidRPr="00565499" w:rsidRDefault="00212220" w:rsidP="00212220">
      <w:pPr>
        <w:numPr>
          <w:ilvl w:val="0"/>
          <w:numId w:val="1"/>
        </w:numPr>
        <w:tabs>
          <w:tab w:val="left" w:pos="993"/>
        </w:tabs>
        <w:spacing w:after="0" w:line="240" w:lineRule="auto"/>
        <w:ind w:left="0" w:firstLine="709"/>
        <w:jc w:val="both"/>
        <w:rPr>
          <w:rFonts w:ascii="Arial" w:hAnsi="Arial" w:cs="Arial"/>
          <w:b/>
          <w:sz w:val="24"/>
          <w:szCs w:val="24"/>
        </w:rPr>
      </w:pPr>
      <w:proofErr w:type="spellStart"/>
      <w:r w:rsidRPr="00565499">
        <w:rPr>
          <w:rFonts w:ascii="Arial" w:hAnsi="Arial" w:cs="Arial"/>
          <w:b/>
          <w:sz w:val="24"/>
          <w:szCs w:val="24"/>
        </w:rPr>
        <w:t>Course</w:t>
      </w:r>
      <w:proofErr w:type="spellEnd"/>
      <w:r w:rsidRPr="00565499">
        <w:rPr>
          <w:rFonts w:ascii="Arial" w:hAnsi="Arial" w:cs="Arial"/>
          <w:b/>
          <w:sz w:val="24"/>
          <w:szCs w:val="24"/>
        </w:rPr>
        <w:t xml:space="preserve"> </w:t>
      </w:r>
      <w:proofErr w:type="spellStart"/>
      <w:r w:rsidRPr="00565499">
        <w:rPr>
          <w:rFonts w:ascii="Arial" w:hAnsi="Arial" w:cs="Arial"/>
          <w:b/>
          <w:sz w:val="24"/>
          <w:szCs w:val="24"/>
        </w:rPr>
        <w:t>Unit</w:t>
      </w:r>
      <w:proofErr w:type="spellEnd"/>
      <w:r w:rsidRPr="00565499">
        <w:rPr>
          <w:rFonts w:ascii="Arial" w:hAnsi="Arial" w:cs="Arial"/>
          <w:b/>
          <w:sz w:val="24"/>
          <w:szCs w:val="24"/>
        </w:rPr>
        <w:t xml:space="preserve"> </w:t>
      </w:r>
      <w:proofErr w:type="spellStart"/>
      <w:r w:rsidRPr="00565499">
        <w:rPr>
          <w:rFonts w:ascii="Arial" w:hAnsi="Arial" w:cs="Arial"/>
          <w:b/>
          <w:sz w:val="24"/>
          <w:szCs w:val="24"/>
        </w:rPr>
        <w:t>Title</w:t>
      </w:r>
      <w:proofErr w:type="spellEnd"/>
      <w:r w:rsidRPr="00565499">
        <w:rPr>
          <w:rFonts w:ascii="Arial" w:hAnsi="Arial" w:cs="Arial"/>
          <w:b/>
          <w:sz w:val="24"/>
          <w:szCs w:val="24"/>
        </w:rPr>
        <w:t xml:space="preserve">: </w:t>
      </w:r>
      <w:r w:rsidRPr="00565499">
        <w:rPr>
          <w:rStyle w:val="FontStyle11"/>
          <w:sz w:val="24"/>
          <w:szCs w:val="24"/>
          <w:lang w:val="en-US" w:eastAsia="en-US"/>
        </w:rPr>
        <w:t xml:space="preserve">Fundamentals of Corrective </w:t>
      </w:r>
      <w:r w:rsidRPr="00565499">
        <w:rPr>
          <w:rFonts w:ascii="Arial" w:hAnsi="Arial" w:cs="Arial"/>
          <w:b/>
          <w:sz w:val="24"/>
          <w:szCs w:val="24"/>
          <w:lang w:val="en-US"/>
        </w:rPr>
        <w:t>Pedagogics</w:t>
      </w:r>
    </w:p>
    <w:p w:rsidR="00212220" w:rsidRPr="00565499" w:rsidRDefault="00212220" w:rsidP="00212220">
      <w:pPr>
        <w:numPr>
          <w:ilvl w:val="0"/>
          <w:numId w:val="1"/>
        </w:numPr>
        <w:tabs>
          <w:tab w:val="left" w:pos="993"/>
        </w:tabs>
        <w:spacing w:after="0" w:line="240" w:lineRule="auto"/>
        <w:ind w:left="0" w:firstLine="709"/>
        <w:jc w:val="both"/>
        <w:rPr>
          <w:rFonts w:ascii="Arial" w:hAnsi="Arial" w:cs="Arial"/>
          <w:b/>
          <w:sz w:val="24"/>
          <w:szCs w:val="24"/>
        </w:rPr>
      </w:pPr>
      <w:proofErr w:type="spellStart"/>
      <w:r w:rsidRPr="00565499">
        <w:rPr>
          <w:rFonts w:ascii="Arial" w:hAnsi="Arial" w:cs="Arial"/>
          <w:b/>
          <w:sz w:val="24"/>
          <w:szCs w:val="24"/>
        </w:rPr>
        <w:t>Course</w:t>
      </w:r>
      <w:proofErr w:type="spellEnd"/>
      <w:r w:rsidRPr="00565499">
        <w:rPr>
          <w:rFonts w:ascii="Arial" w:hAnsi="Arial" w:cs="Arial"/>
          <w:b/>
          <w:sz w:val="24"/>
          <w:szCs w:val="24"/>
        </w:rPr>
        <w:t xml:space="preserve"> </w:t>
      </w:r>
      <w:proofErr w:type="spellStart"/>
      <w:r w:rsidRPr="00565499">
        <w:rPr>
          <w:rFonts w:ascii="Arial" w:hAnsi="Arial" w:cs="Arial"/>
          <w:b/>
          <w:sz w:val="24"/>
          <w:szCs w:val="24"/>
        </w:rPr>
        <w:t>Unit</w:t>
      </w:r>
      <w:proofErr w:type="spellEnd"/>
      <w:r w:rsidRPr="00565499">
        <w:rPr>
          <w:rFonts w:ascii="Arial" w:hAnsi="Arial" w:cs="Arial"/>
          <w:b/>
          <w:sz w:val="24"/>
          <w:szCs w:val="24"/>
        </w:rPr>
        <w:t xml:space="preserve"> </w:t>
      </w:r>
      <w:proofErr w:type="spellStart"/>
      <w:r w:rsidRPr="00565499">
        <w:rPr>
          <w:rFonts w:ascii="Arial" w:hAnsi="Arial" w:cs="Arial"/>
          <w:b/>
          <w:sz w:val="24"/>
          <w:szCs w:val="24"/>
        </w:rPr>
        <w:t>Code</w:t>
      </w:r>
      <w:proofErr w:type="spellEnd"/>
      <w:r w:rsidRPr="00565499">
        <w:rPr>
          <w:rFonts w:ascii="Arial" w:hAnsi="Arial" w:cs="Arial"/>
          <w:b/>
          <w:sz w:val="24"/>
          <w:szCs w:val="24"/>
        </w:rPr>
        <w:t xml:space="preserve">: </w:t>
      </w:r>
      <w:r w:rsidR="00565499" w:rsidRPr="00565499">
        <w:rPr>
          <w:rFonts w:ascii="Arial" w:hAnsi="Arial" w:cs="Arial"/>
          <w:sz w:val="24"/>
          <w:szCs w:val="24"/>
        </w:rPr>
        <w:t>КПП_8_1.07._3,0</w:t>
      </w:r>
    </w:p>
    <w:p w:rsidR="00212220" w:rsidRPr="00565499" w:rsidRDefault="00212220" w:rsidP="00212220">
      <w:pPr>
        <w:numPr>
          <w:ilvl w:val="0"/>
          <w:numId w:val="1"/>
        </w:numPr>
        <w:tabs>
          <w:tab w:val="left" w:pos="993"/>
        </w:tabs>
        <w:spacing w:after="0" w:line="240" w:lineRule="auto"/>
        <w:ind w:left="0" w:firstLine="709"/>
        <w:jc w:val="both"/>
        <w:rPr>
          <w:rFonts w:ascii="Arial" w:hAnsi="Arial" w:cs="Arial"/>
          <w:b/>
          <w:sz w:val="24"/>
          <w:szCs w:val="24"/>
        </w:rPr>
      </w:pPr>
      <w:r w:rsidRPr="00565499">
        <w:rPr>
          <w:rStyle w:val="FontStyle11"/>
          <w:sz w:val="24"/>
          <w:szCs w:val="24"/>
          <w:lang w:val="en-US" w:eastAsia="en-US"/>
        </w:rPr>
        <w:t xml:space="preserve">Type of course unit: </w:t>
      </w:r>
      <w:r w:rsidRPr="00565499">
        <w:rPr>
          <w:rStyle w:val="FontStyle13"/>
          <w:sz w:val="24"/>
          <w:szCs w:val="24"/>
          <w:lang w:val="en-US" w:eastAsia="en-US"/>
        </w:rPr>
        <w:t>compulsory</w:t>
      </w:r>
    </w:p>
    <w:p w:rsidR="00212220" w:rsidRPr="00565499" w:rsidRDefault="00212220" w:rsidP="00212220">
      <w:pPr>
        <w:pStyle w:val="2"/>
        <w:numPr>
          <w:ilvl w:val="0"/>
          <w:numId w:val="1"/>
        </w:numPr>
        <w:tabs>
          <w:tab w:val="left" w:pos="993"/>
        </w:tabs>
        <w:ind w:left="0" w:firstLine="709"/>
        <w:jc w:val="both"/>
        <w:rPr>
          <w:rFonts w:ascii="Arial" w:hAnsi="Arial" w:cs="Arial"/>
        </w:rPr>
      </w:pPr>
      <w:proofErr w:type="spellStart"/>
      <w:r w:rsidRPr="00565499">
        <w:rPr>
          <w:rFonts w:ascii="Arial" w:hAnsi="Arial" w:cs="Arial"/>
          <w:b/>
        </w:rPr>
        <w:t>Semester</w:t>
      </w:r>
      <w:proofErr w:type="spellEnd"/>
      <w:r w:rsidRPr="00565499">
        <w:rPr>
          <w:rFonts w:ascii="Arial" w:hAnsi="Arial" w:cs="Arial"/>
          <w:b/>
        </w:rPr>
        <w:t>:</w:t>
      </w:r>
      <w:r w:rsidRPr="00565499">
        <w:rPr>
          <w:rFonts w:ascii="Arial" w:hAnsi="Arial" w:cs="Arial"/>
          <w:b/>
          <w:lang w:val="en-US"/>
        </w:rPr>
        <w:t xml:space="preserve"> </w:t>
      </w:r>
      <w:r w:rsidR="00565499">
        <w:rPr>
          <w:rFonts w:ascii="Arial" w:hAnsi="Arial" w:cs="Arial"/>
        </w:rPr>
        <w:t>2</w:t>
      </w:r>
    </w:p>
    <w:p w:rsidR="00212220" w:rsidRPr="00565499" w:rsidRDefault="00212220" w:rsidP="00212220">
      <w:pPr>
        <w:pStyle w:val="2"/>
        <w:numPr>
          <w:ilvl w:val="0"/>
          <w:numId w:val="1"/>
        </w:numPr>
        <w:tabs>
          <w:tab w:val="left" w:pos="993"/>
        </w:tabs>
        <w:ind w:left="0" w:firstLine="709"/>
        <w:jc w:val="both"/>
        <w:rPr>
          <w:rFonts w:ascii="Arial" w:hAnsi="Arial" w:cs="Arial"/>
        </w:rPr>
      </w:pPr>
      <w:proofErr w:type="spellStart"/>
      <w:r w:rsidRPr="00565499">
        <w:rPr>
          <w:rFonts w:ascii="Arial" w:hAnsi="Arial" w:cs="Arial"/>
          <w:b/>
        </w:rPr>
        <w:t>Number</w:t>
      </w:r>
      <w:proofErr w:type="spellEnd"/>
      <w:r w:rsidRPr="00565499">
        <w:rPr>
          <w:rFonts w:ascii="Arial" w:hAnsi="Arial" w:cs="Arial"/>
          <w:b/>
        </w:rPr>
        <w:t xml:space="preserve"> </w:t>
      </w:r>
      <w:proofErr w:type="spellStart"/>
      <w:r w:rsidRPr="00565499">
        <w:rPr>
          <w:rFonts w:ascii="Arial" w:hAnsi="Arial" w:cs="Arial"/>
          <w:b/>
        </w:rPr>
        <w:t>of</w:t>
      </w:r>
      <w:proofErr w:type="spellEnd"/>
      <w:r w:rsidRPr="00565499">
        <w:rPr>
          <w:rFonts w:ascii="Arial" w:hAnsi="Arial" w:cs="Arial"/>
          <w:b/>
        </w:rPr>
        <w:t xml:space="preserve"> ECTS </w:t>
      </w:r>
      <w:proofErr w:type="spellStart"/>
      <w:r w:rsidRPr="00565499">
        <w:rPr>
          <w:rFonts w:ascii="Arial" w:hAnsi="Arial" w:cs="Arial"/>
          <w:b/>
        </w:rPr>
        <w:t>Credits</w:t>
      </w:r>
      <w:proofErr w:type="spellEnd"/>
      <w:r w:rsidRPr="00565499">
        <w:rPr>
          <w:rFonts w:ascii="Arial" w:hAnsi="Arial" w:cs="Arial"/>
          <w:b/>
        </w:rPr>
        <w:t xml:space="preserve"> </w:t>
      </w:r>
      <w:proofErr w:type="spellStart"/>
      <w:r w:rsidRPr="00565499">
        <w:rPr>
          <w:rFonts w:ascii="Arial" w:hAnsi="Arial" w:cs="Arial"/>
          <w:b/>
        </w:rPr>
        <w:t>Allocated</w:t>
      </w:r>
      <w:proofErr w:type="spellEnd"/>
      <w:r w:rsidRPr="00565499">
        <w:rPr>
          <w:rFonts w:ascii="Arial" w:hAnsi="Arial" w:cs="Arial"/>
          <w:b/>
        </w:rPr>
        <w:t>:</w:t>
      </w:r>
      <w:r w:rsidRPr="00565499">
        <w:rPr>
          <w:rFonts w:ascii="Arial" w:hAnsi="Arial" w:cs="Arial"/>
          <w:lang w:val="en-US"/>
        </w:rPr>
        <w:t xml:space="preserve"> </w:t>
      </w:r>
      <w:r w:rsidRPr="00565499">
        <w:rPr>
          <w:rStyle w:val="FontStyle13"/>
          <w:sz w:val="24"/>
          <w:szCs w:val="24"/>
          <w:lang w:val="en-US" w:eastAsia="en-US"/>
        </w:rPr>
        <w:t xml:space="preserve">total hours </w:t>
      </w:r>
      <w:r w:rsidRPr="00565499">
        <w:rPr>
          <w:rStyle w:val="FontStyle13"/>
          <w:sz w:val="24"/>
          <w:szCs w:val="24"/>
          <w:lang w:eastAsia="en-US"/>
        </w:rPr>
        <w:t>108</w:t>
      </w:r>
      <w:r w:rsidRPr="00565499">
        <w:rPr>
          <w:rStyle w:val="FontStyle13"/>
          <w:sz w:val="24"/>
          <w:szCs w:val="24"/>
          <w:lang w:val="en-US" w:eastAsia="en-US"/>
        </w:rPr>
        <w:t xml:space="preserve"> ( ECTS – 3</w:t>
      </w:r>
      <w:r w:rsidR="00565499">
        <w:rPr>
          <w:rStyle w:val="FontStyle13"/>
          <w:sz w:val="24"/>
          <w:szCs w:val="24"/>
          <w:lang w:eastAsia="en-US"/>
        </w:rPr>
        <w:t>,0</w:t>
      </w:r>
      <w:r w:rsidRPr="00565499">
        <w:rPr>
          <w:rStyle w:val="FontStyle13"/>
          <w:sz w:val="24"/>
          <w:szCs w:val="24"/>
          <w:lang w:val="en-US" w:eastAsia="en-US"/>
        </w:rPr>
        <w:t xml:space="preserve">); class hours – </w:t>
      </w:r>
      <w:r w:rsidRPr="00565499">
        <w:rPr>
          <w:rStyle w:val="FontStyle13"/>
          <w:sz w:val="24"/>
          <w:szCs w:val="24"/>
          <w:lang w:eastAsia="en-US"/>
        </w:rPr>
        <w:t>36</w:t>
      </w:r>
      <w:r w:rsidRPr="00565499">
        <w:rPr>
          <w:rStyle w:val="FontStyle13"/>
          <w:sz w:val="24"/>
          <w:szCs w:val="24"/>
          <w:lang w:val="en-US" w:eastAsia="en-US"/>
        </w:rPr>
        <w:t xml:space="preserve"> (lecture</w:t>
      </w:r>
      <w:r w:rsidRPr="00565499">
        <w:rPr>
          <w:rStyle w:val="FontStyle15"/>
          <w:b w:val="0"/>
          <w:sz w:val="24"/>
          <w:szCs w:val="24"/>
          <w:lang w:val="en-US" w:eastAsia="en-US"/>
        </w:rPr>
        <w:t xml:space="preserve">s – </w:t>
      </w:r>
      <w:r w:rsidRPr="00565499">
        <w:rPr>
          <w:rStyle w:val="FontStyle14"/>
          <w:sz w:val="24"/>
          <w:szCs w:val="24"/>
          <w:lang w:val="en-US" w:eastAsia="en-US"/>
        </w:rPr>
        <w:t>1</w:t>
      </w:r>
      <w:r w:rsidRPr="00565499">
        <w:rPr>
          <w:rStyle w:val="FontStyle14"/>
          <w:sz w:val="24"/>
          <w:szCs w:val="24"/>
          <w:lang w:eastAsia="en-US"/>
        </w:rPr>
        <w:t>8</w:t>
      </w:r>
      <w:r w:rsidRPr="00565499">
        <w:rPr>
          <w:rStyle w:val="FontStyle14"/>
          <w:sz w:val="24"/>
          <w:szCs w:val="24"/>
          <w:lang w:val="en-US" w:eastAsia="en-US"/>
        </w:rPr>
        <w:t xml:space="preserve">, seminars </w:t>
      </w:r>
      <w:r w:rsidRPr="00565499">
        <w:rPr>
          <w:rStyle w:val="FontStyle14"/>
          <w:sz w:val="24"/>
          <w:szCs w:val="24"/>
          <w:lang w:eastAsia="en-US"/>
        </w:rPr>
        <w:t>–1</w:t>
      </w:r>
      <w:r w:rsidRPr="00565499">
        <w:rPr>
          <w:rStyle w:val="FontStyle14"/>
          <w:sz w:val="24"/>
          <w:szCs w:val="24"/>
          <w:lang w:val="en-US" w:eastAsia="en-US"/>
        </w:rPr>
        <w:t>8)</w:t>
      </w:r>
    </w:p>
    <w:p w:rsidR="00212220" w:rsidRPr="00565499" w:rsidRDefault="00212220" w:rsidP="00565499">
      <w:pPr>
        <w:pStyle w:val="a3"/>
        <w:numPr>
          <w:ilvl w:val="0"/>
          <w:numId w:val="1"/>
        </w:numPr>
        <w:ind w:left="0" w:firstLine="851"/>
        <w:jc w:val="both"/>
        <w:rPr>
          <w:rFonts w:ascii="Arial" w:hAnsi="Arial" w:cs="Arial"/>
          <w:sz w:val="24"/>
          <w:szCs w:val="24"/>
        </w:rPr>
      </w:pPr>
      <w:proofErr w:type="spellStart"/>
      <w:r w:rsidRPr="00565499">
        <w:rPr>
          <w:rFonts w:ascii="Arial" w:hAnsi="Arial" w:cs="Arial"/>
          <w:b/>
          <w:sz w:val="24"/>
          <w:szCs w:val="24"/>
        </w:rPr>
        <w:t>Lecturer</w:t>
      </w:r>
      <w:proofErr w:type="spellEnd"/>
      <w:r w:rsidRPr="00565499">
        <w:rPr>
          <w:rFonts w:ascii="Arial" w:hAnsi="Arial" w:cs="Arial"/>
          <w:b/>
          <w:sz w:val="24"/>
          <w:szCs w:val="24"/>
        </w:rPr>
        <w:t xml:space="preserve">: </w:t>
      </w:r>
      <w:proofErr w:type="spellStart"/>
      <w:r w:rsidR="00565499" w:rsidRPr="00565499">
        <w:rPr>
          <w:rStyle w:val="FontStyle11"/>
          <w:b w:val="0"/>
          <w:sz w:val="24"/>
          <w:szCs w:val="24"/>
          <w:lang w:val="en-US" w:eastAsia="en-US"/>
        </w:rPr>
        <w:t>Malyshevska</w:t>
      </w:r>
      <w:proofErr w:type="spellEnd"/>
      <w:r w:rsidRPr="00565499">
        <w:rPr>
          <w:rStyle w:val="FontStyle11"/>
          <w:b w:val="0"/>
          <w:sz w:val="24"/>
          <w:szCs w:val="24"/>
          <w:lang w:val="en-US" w:eastAsia="en-US"/>
        </w:rPr>
        <w:t xml:space="preserve"> </w:t>
      </w:r>
      <w:proofErr w:type="spellStart"/>
      <w:r w:rsidR="00565499" w:rsidRPr="00565499">
        <w:rPr>
          <w:rStyle w:val="FontStyle11"/>
          <w:b w:val="0"/>
          <w:sz w:val="24"/>
          <w:szCs w:val="24"/>
          <w:lang w:val="en-US" w:eastAsia="en-US"/>
        </w:rPr>
        <w:t>Iryna</w:t>
      </w:r>
      <w:proofErr w:type="spellEnd"/>
      <w:r w:rsidR="00565499" w:rsidRPr="00565499">
        <w:rPr>
          <w:rStyle w:val="FontStyle11"/>
          <w:b w:val="0"/>
          <w:sz w:val="24"/>
          <w:szCs w:val="24"/>
          <w:lang w:val="en-US" w:eastAsia="en-US"/>
        </w:rPr>
        <w:t xml:space="preserve"> </w:t>
      </w:r>
      <w:proofErr w:type="spellStart"/>
      <w:r w:rsidR="00565499" w:rsidRPr="00565499">
        <w:rPr>
          <w:rStyle w:val="FontStyle11"/>
          <w:b w:val="0"/>
          <w:sz w:val="24"/>
          <w:szCs w:val="24"/>
          <w:lang w:val="en-US" w:eastAsia="en-US"/>
        </w:rPr>
        <w:t>Anatoliyivna</w:t>
      </w:r>
      <w:proofErr w:type="spellEnd"/>
      <w:r w:rsidR="00565499" w:rsidRPr="00565499">
        <w:rPr>
          <w:rStyle w:val="FontStyle11"/>
          <w:b w:val="0"/>
          <w:sz w:val="24"/>
          <w:szCs w:val="24"/>
          <w:lang w:eastAsia="en-US"/>
        </w:rPr>
        <w:t xml:space="preserve"> </w:t>
      </w:r>
      <w:r w:rsidR="00565499" w:rsidRPr="00565499">
        <w:rPr>
          <w:rStyle w:val="FontStyle11"/>
          <w:b w:val="0"/>
          <w:sz w:val="24"/>
          <w:szCs w:val="24"/>
          <w:lang w:val="en-US" w:eastAsia="en-US"/>
        </w:rPr>
        <w:t>–</w:t>
      </w:r>
      <w:r w:rsidR="00565499" w:rsidRPr="00565499">
        <w:rPr>
          <w:rStyle w:val="FontStyle11"/>
          <w:b w:val="0"/>
          <w:sz w:val="24"/>
          <w:szCs w:val="24"/>
          <w:lang w:eastAsia="en-US"/>
        </w:rPr>
        <w:t xml:space="preserve"> </w:t>
      </w:r>
      <w:r w:rsidR="00565499" w:rsidRPr="00565499">
        <w:rPr>
          <w:rFonts w:ascii="Arial" w:hAnsi="Arial" w:cs="Arial"/>
          <w:sz w:val="24"/>
          <w:szCs w:val="24"/>
          <w:lang w:val="en-US"/>
        </w:rPr>
        <w:t xml:space="preserve">candidate of education </w:t>
      </w:r>
      <w:proofErr w:type="spellStart"/>
      <w:r w:rsidR="00565499" w:rsidRPr="00565499">
        <w:rPr>
          <w:rFonts w:ascii="Arial" w:hAnsi="Arial" w:cs="Arial"/>
          <w:sz w:val="24"/>
          <w:szCs w:val="24"/>
          <w:lang w:val="en-US"/>
        </w:rPr>
        <w:t>Sciencesciences</w:t>
      </w:r>
      <w:proofErr w:type="spellEnd"/>
    </w:p>
    <w:p w:rsidR="00212220" w:rsidRPr="00565499" w:rsidRDefault="00212220" w:rsidP="00212220">
      <w:pPr>
        <w:pStyle w:val="2"/>
        <w:numPr>
          <w:ilvl w:val="0"/>
          <w:numId w:val="1"/>
        </w:numPr>
        <w:tabs>
          <w:tab w:val="left" w:pos="993"/>
        </w:tabs>
        <w:ind w:left="0" w:firstLine="709"/>
        <w:jc w:val="both"/>
        <w:rPr>
          <w:rFonts w:ascii="Arial" w:hAnsi="Arial" w:cs="Arial"/>
          <w:b/>
        </w:rPr>
      </w:pPr>
      <w:r w:rsidRPr="00565499">
        <w:rPr>
          <w:rStyle w:val="FontStyle11"/>
          <w:sz w:val="24"/>
          <w:szCs w:val="24"/>
          <w:lang w:val="en-US" w:eastAsia="en-US"/>
        </w:rPr>
        <w:t>Learning outcomes of the course unit:</w:t>
      </w:r>
    </w:p>
    <w:p w:rsidR="00212220" w:rsidRPr="00565499" w:rsidRDefault="00212220" w:rsidP="00212220">
      <w:pPr>
        <w:spacing w:after="0" w:line="240" w:lineRule="auto"/>
        <w:ind w:firstLine="709"/>
        <w:jc w:val="both"/>
        <w:rPr>
          <w:rFonts w:ascii="Arial" w:hAnsi="Arial" w:cs="Arial"/>
          <w:sz w:val="24"/>
          <w:szCs w:val="24"/>
          <w:lang w:val="en-US"/>
        </w:rPr>
      </w:pPr>
      <w:r w:rsidRPr="00565499">
        <w:rPr>
          <w:rStyle w:val="FontStyle13"/>
          <w:sz w:val="24"/>
          <w:szCs w:val="24"/>
          <w:lang w:val="en-US" w:eastAsia="en-US"/>
        </w:rPr>
        <w:t xml:space="preserve">As the result of mastering the module a student </w:t>
      </w:r>
      <w:r w:rsidRPr="00565499">
        <w:rPr>
          <w:rStyle w:val="FontStyle11"/>
          <w:sz w:val="24"/>
          <w:szCs w:val="24"/>
          <w:lang w:val="en-US" w:eastAsia="en-US"/>
        </w:rPr>
        <w:t>must have the following:</w:t>
      </w:r>
    </w:p>
    <w:p w:rsidR="00212220" w:rsidRPr="00565499" w:rsidRDefault="00212220" w:rsidP="00212220">
      <w:pPr>
        <w:spacing w:after="0" w:line="240" w:lineRule="auto"/>
        <w:ind w:firstLine="709"/>
        <w:jc w:val="both"/>
        <w:rPr>
          <w:rFonts w:ascii="Arial" w:hAnsi="Arial" w:cs="Arial"/>
          <w:sz w:val="24"/>
          <w:szCs w:val="24"/>
          <w:lang w:val="en-US"/>
        </w:rPr>
      </w:pPr>
      <w:proofErr w:type="gramStart"/>
      <w:r w:rsidRPr="00565499">
        <w:rPr>
          <w:rStyle w:val="FontStyle11"/>
          <w:sz w:val="24"/>
          <w:szCs w:val="24"/>
          <w:lang w:val="en-US" w:eastAsia="en-US"/>
        </w:rPr>
        <w:t>knowledge</w:t>
      </w:r>
      <w:proofErr w:type="gramEnd"/>
      <w:r w:rsidRPr="00565499">
        <w:rPr>
          <w:rStyle w:val="FontStyle11"/>
          <w:sz w:val="24"/>
          <w:szCs w:val="24"/>
          <w:lang w:val="en-US" w:eastAsia="en-US"/>
        </w:rPr>
        <w:t xml:space="preserve">: </w:t>
      </w:r>
      <w:r w:rsidRPr="00565499">
        <w:rPr>
          <w:rStyle w:val="FontStyle13"/>
          <w:sz w:val="24"/>
          <w:szCs w:val="24"/>
          <w:lang w:val="en-US" w:eastAsia="en-US"/>
        </w:rPr>
        <w:t xml:space="preserve">the general regulations of inclusive education in Ukraine, Basic notions of corrective pedagogy and special psychology; the nature of development, </w:t>
      </w:r>
      <w:r w:rsidRPr="00565499">
        <w:rPr>
          <w:rStyle w:val="FontStyle16"/>
          <w:sz w:val="24"/>
          <w:szCs w:val="24"/>
          <w:lang w:val="en-US" w:eastAsia="en-US"/>
        </w:rPr>
        <w:t xml:space="preserve">education of </w:t>
      </w:r>
      <w:r w:rsidRPr="00565499">
        <w:rPr>
          <w:rStyle w:val="FontStyle13"/>
          <w:sz w:val="24"/>
          <w:szCs w:val="24"/>
          <w:lang w:val="en-US" w:eastAsia="en-US"/>
        </w:rPr>
        <w:t xml:space="preserve">children with special needs; the fundamentals of complex differential </w:t>
      </w:r>
      <w:r w:rsidRPr="00565499">
        <w:rPr>
          <w:rStyle w:val="FontStyle16"/>
          <w:sz w:val="24"/>
          <w:szCs w:val="24"/>
          <w:lang w:val="en-US" w:eastAsia="en-US"/>
        </w:rPr>
        <w:t xml:space="preserve">diagnostics of </w:t>
      </w:r>
      <w:r w:rsidRPr="00565499">
        <w:rPr>
          <w:rStyle w:val="FontStyle13"/>
          <w:sz w:val="24"/>
          <w:szCs w:val="24"/>
          <w:lang w:val="en-US" w:eastAsia="en-US"/>
        </w:rPr>
        <w:t>psychic aberration of children with special needs;</w:t>
      </w:r>
    </w:p>
    <w:p w:rsidR="00212220" w:rsidRPr="00565499" w:rsidRDefault="00212220" w:rsidP="00212220">
      <w:pPr>
        <w:spacing w:after="0" w:line="240" w:lineRule="auto"/>
        <w:ind w:firstLine="709"/>
        <w:jc w:val="both"/>
        <w:rPr>
          <w:rFonts w:ascii="Arial" w:hAnsi="Arial" w:cs="Arial"/>
          <w:sz w:val="24"/>
          <w:szCs w:val="24"/>
        </w:rPr>
      </w:pPr>
      <w:proofErr w:type="spellStart"/>
      <w:r w:rsidRPr="00565499">
        <w:rPr>
          <w:rFonts w:ascii="Arial" w:hAnsi="Arial" w:cs="Arial"/>
          <w:b/>
          <w:sz w:val="24"/>
          <w:szCs w:val="24"/>
        </w:rPr>
        <w:t>skills</w:t>
      </w:r>
      <w:proofErr w:type="spellEnd"/>
      <w:r w:rsidRPr="00565499">
        <w:rPr>
          <w:rFonts w:ascii="Arial" w:hAnsi="Arial" w:cs="Arial"/>
          <w:b/>
          <w:sz w:val="24"/>
          <w:szCs w:val="24"/>
        </w:rPr>
        <w:t>:</w:t>
      </w:r>
      <w:r w:rsidRPr="00565499">
        <w:rPr>
          <w:rFonts w:ascii="Arial" w:hAnsi="Arial" w:cs="Arial"/>
          <w:sz w:val="24"/>
          <w:szCs w:val="24"/>
        </w:rPr>
        <w:t xml:space="preserve"> </w:t>
      </w:r>
      <w:r w:rsidRPr="00565499">
        <w:rPr>
          <w:rStyle w:val="FontStyle13"/>
          <w:sz w:val="24"/>
          <w:szCs w:val="24"/>
          <w:lang w:val="en-US" w:eastAsia="en-US"/>
        </w:rPr>
        <w:t>to conduct monitoring of children's psychic and physical development; to identify aberrations in psychic and physical development of schoolchildren; to consider the identified abnormalities for the correction of the child's development and socialization.</w:t>
      </w:r>
    </w:p>
    <w:p w:rsidR="00212220" w:rsidRPr="00565499" w:rsidRDefault="00212220" w:rsidP="00212220">
      <w:pPr>
        <w:pStyle w:val="2"/>
        <w:numPr>
          <w:ilvl w:val="0"/>
          <w:numId w:val="1"/>
        </w:numPr>
        <w:tabs>
          <w:tab w:val="left" w:pos="993"/>
        </w:tabs>
        <w:ind w:left="0" w:firstLine="709"/>
        <w:jc w:val="both"/>
        <w:rPr>
          <w:rFonts w:ascii="Arial" w:hAnsi="Arial" w:cs="Arial"/>
          <w:b/>
          <w:lang w:eastAsia="en-US"/>
        </w:rPr>
      </w:pPr>
      <w:proofErr w:type="spellStart"/>
      <w:r w:rsidRPr="00565499">
        <w:rPr>
          <w:rFonts w:ascii="Arial" w:hAnsi="Arial" w:cs="Arial"/>
          <w:b/>
          <w:lang w:eastAsia="en-US"/>
        </w:rPr>
        <w:t>Mode</w:t>
      </w:r>
      <w:proofErr w:type="spellEnd"/>
      <w:r w:rsidRPr="00565499">
        <w:rPr>
          <w:rFonts w:ascii="Arial" w:hAnsi="Arial" w:cs="Arial"/>
          <w:b/>
          <w:lang w:eastAsia="en-US"/>
        </w:rPr>
        <w:t xml:space="preserve"> </w:t>
      </w:r>
      <w:proofErr w:type="spellStart"/>
      <w:r w:rsidRPr="00565499">
        <w:rPr>
          <w:rFonts w:ascii="Arial" w:hAnsi="Arial" w:cs="Arial"/>
          <w:b/>
          <w:lang w:eastAsia="en-US"/>
        </w:rPr>
        <w:t>of</w:t>
      </w:r>
      <w:proofErr w:type="spellEnd"/>
      <w:r w:rsidRPr="00565499">
        <w:rPr>
          <w:rFonts w:ascii="Arial" w:hAnsi="Arial" w:cs="Arial"/>
          <w:b/>
          <w:lang w:eastAsia="en-US"/>
        </w:rPr>
        <w:t xml:space="preserve"> </w:t>
      </w:r>
      <w:r w:rsidRPr="00565499">
        <w:rPr>
          <w:rStyle w:val="FontStyle11"/>
          <w:sz w:val="24"/>
          <w:szCs w:val="24"/>
          <w:lang w:val="en-US" w:eastAsia="en-US"/>
        </w:rPr>
        <w:t>delivery</w:t>
      </w:r>
      <w:r w:rsidRPr="00565499">
        <w:rPr>
          <w:rFonts w:ascii="Arial" w:hAnsi="Arial" w:cs="Arial"/>
          <w:b/>
          <w:lang w:eastAsia="en-US"/>
        </w:rPr>
        <w:t xml:space="preserve">: </w:t>
      </w:r>
      <w:r w:rsidRPr="00565499">
        <w:rPr>
          <w:rStyle w:val="FontStyle13"/>
          <w:sz w:val="24"/>
          <w:szCs w:val="24"/>
          <w:lang w:val="en-US" w:eastAsia="en-US"/>
        </w:rPr>
        <w:t>auditorium classes</w:t>
      </w:r>
    </w:p>
    <w:p w:rsidR="00212220" w:rsidRPr="00565499" w:rsidRDefault="00212220" w:rsidP="00212220">
      <w:pPr>
        <w:pStyle w:val="2"/>
        <w:numPr>
          <w:ilvl w:val="0"/>
          <w:numId w:val="1"/>
        </w:numPr>
        <w:tabs>
          <w:tab w:val="left" w:pos="993"/>
        </w:tabs>
        <w:ind w:left="0" w:firstLine="709"/>
        <w:jc w:val="both"/>
        <w:rPr>
          <w:rFonts w:ascii="Arial" w:hAnsi="Arial" w:cs="Arial"/>
          <w:b/>
          <w:lang w:eastAsia="en-US"/>
        </w:rPr>
      </w:pPr>
      <w:proofErr w:type="spellStart"/>
      <w:r w:rsidRPr="00565499">
        <w:rPr>
          <w:rFonts w:ascii="Arial" w:hAnsi="Arial" w:cs="Arial"/>
          <w:b/>
          <w:lang w:eastAsia="en-US"/>
        </w:rPr>
        <w:t>Prerequisites</w:t>
      </w:r>
      <w:proofErr w:type="spellEnd"/>
      <w:r w:rsidRPr="00565499">
        <w:rPr>
          <w:rFonts w:ascii="Arial" w:hAnsi="Arial" w:cs="Arial"/>
          <w:b/>
          <w:lang w:val="en-US"/>
        </w:rPr>
        <w:t xml:space="preserve"> and co-</w:t>
      </w:r>
      <w:proofErr w:type="spellStart"/>
      <w:r w:rsidRPr="00565499">
        <w:rPr>
          <w:rStyle w:val="FontStyle11"/>
          <w:sz w:val="24"/>
          <w:szCs w:val="24"/>
          <w:lang w:eastAsia="en-US"/>
        </w:rPr>
        <w:t>requisite</w:t>
      </w:r>
      <w:proofErr w:type="spellEnd"/>
      <w:r w:rsidRPr="00565499">
        <w:rPr>
          <w:rFonts w:ascii="Arial" w:hAnsi="Arial" w:cs="Arial"/>
          <w:b/>
          <w:lang w:val="en-US"/>
        </w:rPr>
        <w:t>:</w:t>
      </w:r>
      <w:r w:rsidRPr="00565499">
        <w:rPr>
          <w:rFonts w:ascii="Arial" w:hAnsi="Arial" w:cs="Arial"/>
          <w:b/>
          <w:lang w:eastAsia="en-US"/>
        </w:rPr>
        <w:t xml:space="preserve"> </w:t>
      </w:r>
      <w:r w:rsidRPr="00565499">
        <w:rPr>
          <w:rFonts w:ascii="Arial" w:hAnsi="Arial" w:cs="Arial"/>
          <w:lang w:val="en-US"/>
        </w:rPr>
        <w:t xml:space="preserve">Pedagogics, Psychology, </w:t>
      </w:r>
      <w:r w:rsidRPr="00565499">
        <w:rPr>
          <w:rStyle w:val="FontStyle13"/>
          <w:sz w:val="24"/>
          <w:szCs w:val="24"/>
          <w:lang w:val="en-US" w:eastAsia="en-US"/>
        </w:rPr>
        <w:t xml:space="preserve">Fundamentals </w:t>
      </w:r>
      <w:r w:rsidRPr="00565499">
        <w:rPr>
          <w:rStyle w:val="FontStyle16"/>
          <w:sz w:val="24"/>
          <w:szCs w:val="24"/>
          <w:lang w:val="en-US" w:eastAsia="en-US"/>
        </w:rPr>
        <w:t>of Ecology, Life Security</w:t>
      </w:r>
    </w:p>
    <w:p w:rsidR="00212220" w:rsidRPr="00565499" w:rsidRDefault="00212220" w:rsidP="00212220">
      <w:pPr>
        <w:pStyle w:val="2"/>
        <w:numPr>
          <w:ilvl w:val="0"/>
          <w:numId w:val="1"/>
        </w:numPr>
        <w:tabs>
          <w:tab w:val="left" w:pos="1134"/>
        </w:tabs>
        <w:ind w:left="0" w:firstLine="709"/>
        <w:jc w:val="both"/>
        <w:rPr>
          <w:rFonts w:ascii="Arial" w:hAnsi="Arial" w:cs="Arial"/>
          <w:b/>
        </w:rPr>
      </w:pPr>
      <w:proofErr w:type="spellStart"/>
      <w:r w:rsidRPr="00565499">
        <w:rPr>
          <w:rFonts w:ascii="Arial" w:hAnsi="Arial" w:cs="Arial"/>
          <w:b/>
        </w:rPr>
        <w:t>Course</w:t>
      </w:r>
      <w:proofErr w:type="spellEnd"/>
      <w:r w:rsidRPr="00565499">
        <w:rPr>
          <w:rFonts w:ascii="Arial" w:hAnsi="Arial" w:cs="Arial"/>
          <w:b/>
        </w:rPr>
        <w:t xml:space="preserve"> </w:t>
      </w:r>
      <w:r w:rsidRPr="00565499">
        <w:rPr>
          <w:rFonts w:ascii="Arial" w:hAnsi="Arial" w:cs="Arial"/>
          <w:b/>
          <w:lang w:val="en-US"/>
        </w:rPr>
        <w:t>Contents</w:t>
      </w:r>
      <w:r w:rsidRPr="00565499">
        <w:rPr>
          <w:rFonts w:ascii="Arial" w:hAnsi="Arial" w:cs="Arial"/>
          <w:b/>
        </w:rPr>
        <w:t xml:space="preserve">: </w:t>
      </w:r>
    </w:p>
    <w:p w:rsidR="00212220" w:rsidRPr="00565499" w:rsidRDefault="00212220" w:rsidP="00212220">
      <w:pPr>
        <w:pStyle w:val="2"/>
        <w:ind w:left="0" w:firstLine="709"/>
        <w:jc w:val="both"/>
        <w:rPr>
          <w:rFonts w:ascii="Arial" w:hAnsi="Arial" w:cs="Arial"/>
        </w:rPr>
      </w:pPr>
      <w:r w:rsidRPr="00565499">
        <w:rPr>
          <w:rStyle w:val="FontStyle13"/>
          <w:sz w:val="24"/>
          <w:szCs w:val="24"/>
          <w:lang w:val="en-US" w:eastAsia="en-US"/>
        </w:rPr>
        <w:t>General problems of corrective pedagogy and special psychology. Inclusive education in Ukraine. Complex differential diagnostics of psychic and physical aberration of children with special needs. Psychological and educational characteristics of children with aberration of psychical and physical development and the work with them under the conditions of inclusive education.</w:t>
      </w:r>
    </w:p>
    <w:p w:rsidR="00212220" w:rsidRPr="00565499" w:rsidRDefault="00212220" w:rsidP="00212220">
      <w:pPr>
        <w:pStyle w:val="2"/>
        <w:numPr>
          <w:ilvl w:val="0"/>
          <w:numId w:val="1"/>
        </w:numPr>
        <w:tabs>
          <w:tab w:val="left" w:pos="1134"/>
        </w:tabs>
        <w:ind w:left="0" w:firstLine="709"/>
        <w:jc w:val="both"/>
        <w:rPr>
          <w:rFonts w:ascii="Arial" w:hAnsi="Arial" w:cs="Arial"/>
          <w:b/>
        </w:rPr>
      </w:pPr>
      <w:r w:rsidRPr="00565499">
        <w:rPr>
          <w:rFonts w:ascii="Arial" w:hAnsi="Arial" w:cs="Arial"/>
          <w:b/>
          <w:lang w:val="en-US"/>
        </w:rPr>
        <w:t>Recommended</w:t>
      </w:r>
      <w:r w:rsidRPr="00565499">
        <w:rPr>
          <w:rFonts w:ascii="Arial" w:hAnsi="Arial" w:cs="Arial"/>
          <w:b/>
        </w:rPr>
        <w:t xml:space="preserve"> </w:t>
      </w:r>
      <w:r w:rsidRPr="00565499">
        <w:rPr>
          <w:rStyle w:val="FontStyle11"/>
          <w:sz w:val="24"/>
          <w:szCs w:val="24"/>
          <w:lang w:val="en-US" w:eastAsia="en-US"/>
        </w:rPr>
        <w:t>or required reading</w:t>
      </w:r>
      <w:r w:rsidRPr="00565499">
        <w:rPr>
          <w:rFonts w:ascii="Arial" w:hAnsi="Arial" w:cs="Arial"/>
          <w:b/>
        </w:rPr>
        <w:t>:</w:t>
      </w:r>
    </w:p>
    <w:p w:rsidR="00212220" w:rsidRPr="00565499" w:rsidRDefault="00212220" w:rsidP="00565499">
      <w:pPr>
        <w:pStyle w:val="a3"/>
        <w:numPr>
          <w:ilvl w:val="0"/>
          <w:numId w:val="3"/>
        </w:numPr>
        <w:tabs>
          <w:tab w:val="left" w:pos="0"/>
        </w:tabs>
        <w:spacing w:after="0" w:line="240" w:lineRule="auto"/>
        <w:ind w:left="0" w:firstLine="851"/>
        <w:jc w:val="both"/>
        <w:rPr>
          <w:rFonts w:ascii="Arial" w:hAnsi="Arial" w:cs="Arial"/>
          <w:sz w:val="24"/>
          <w:szCs w:val="24"/>
        </w:rPr>
      </w:pPr>
      <w:r w:rsidRPr="00565499">
        <w:rPr>
          <w:rFonts w:ascii="Arial" w:hAnsi="Arial" w:cs="Arial"/>
          <w:sz w:val="24"/>
          <w:szCs w:val="24"/>
        </w:rPr>
        <w:t xml:space="preserve">Кириленко В.Г. Основи </w:t>
      </w:r>
      <w:proofErr w:type="spellStart"/>
      <w:r w:rsidRPr="00565499">
        <w:rPr>
          <w:rFonts w:ascii="Arial" w:hAnsi="Arial" w:cs="Arial"/>
          <w:sz w:val="24"/>
          <w:szCs w:val="24"/>
        </w:rPr>
        <w:t>корекційної</w:t>
      </w:r>
      <w:proofErr w:type="spellEnd"/>
      <w:r w:rsidRPr="00565499">
        <w:rPr>
          <w:rFonts w:ascii="Arial" w:hAnsi="Arial" w:cs="Arial"/>
          <w:sz w:val="24"/>
          <w:szCs w:val="24"/>
        </w:rPr>
        <w:t xml:space="preserve"> педагогіки в кредитно-модульній системі навчання : </w:t>
      </w:r>
      <w:proofErr w:type="spellStart"/>
      <w:r w:rsidRPr="00565499">
        <w:rPr>
          <w:rFonts w:ascii="Arial" w:hAnsi="Arial" w:cs="Arial"/>
          <w:sz w:val="24"/>
          <w:szCs w:val="24"/>
        </w:rPr>
        <w:t>навч</w:t>
      </w:r>
      <w:proofErr w:type="spellEnd"/>
      <w:r w:rsidRPr="00565499">
        <w:rPr>
          <w:rFonts w:ascii="Arial" w:hAnsi="Arial" w:cs="Arial"/>
          <w:sz w:val="24"/>
          <w:szCs w:val="24"/>
        </w:rPr>
        <w:t xml:space="preserve">. </w:t>
      </w:r>
      <w:proofErr w:type="spellStart"/>
      <w:r w:rsidRPr="00565499">
        <w:rPr>
          <w:rFonts w:ascii="Arial" w:hAnsi="Arial" w:cs="Arial"/>
          <w:sz w:val="24"/>
          <w:szCs w:val="24"/>
        </w:rPr>
        <w:t>посіб</w:t>
      </w:r>
      <w:proofErr w:type="spellEnd"/>
      <w:r w:rsidRPr="00565499">
        <w:rPr>
          <w:rFonts w:ascii="Arial" w:hAnsi="Arial" w:cs="Arial"/>
          <w:sz w:val="24"/>
          <w:szCs w:val="24"/>
        </w:rPr>
        <w:t>. – К. : Освіта України, 2010. – 286 с.</w:t>
      </w:r>
    </w:p>
    <w:p w:rsidR="00212220" w:rsidRPr="00565499" w:rsidRDefault="00212220" w:rsidP="00565499">
      <w:pPr>
        <w:pStyle w:val="a3"/>
        <w:numPr>
          <w:ilvl w:val="0"/>
          <w:numId w:val="3"/>
        </w:numPr>
        <w:tabs>
          <w:tab w:val="left" w:pos="0"/>
        </w:tabs>
        <w:spacing w:after="0" w:line="240" w:lineRule="auto"/>
        <w:ind w:left="0" w:firstLine="851"/>
        <w:jc w:val="both"/>
        <w:rPr>
          <w:rFonts w:ascii="Arial" w:hAnsi="Arial" w:cs="Arial"/>
          <w:sz w:val="24"/>
          <w:szCs w:val="24"/>
        </w:rPr>
      </w:pPr>
      <w:r w:rsidRPr="00565499">
        <w:rPr>
          <w:rFonts w:ascii="Arial" w:hAnsi="Arial" w:cs="Arial"/>
          <w:sz w:val="24"/>
          <w:szCs w:val="24"/>
        </w:rPr>
        <w:t xml:space="preserve">Основи </w:t>
      </w:r>
      <w:proofErr w:type="spellStart"/>
      <w:r w:rsidRPr="00565499">
        <w:rPr>
          <w:rFonts w:ascii="Arial" w:hAnsi="Arial" w:cs="Arial"/>
          <w:sz w:val="24"/>
          <w:szCs w:val="24"/>
        </w:rPr>
        <w:t>корекційної</w:t>
      </w:r>
      <w:proofErr w:type="spellEnd"/>
      <w:r w:rsidRPr="00565499">
        <w:rPr>
          <w:rFonts w:ascii="Arial" w:hAnsi="Arial" w:cs="Arial"/>
          <w:sz w:val="24"/>
          <w:szCs w:val="24"/>
        </w:rPr>
        <w:t xml:space="preserve"> педагогіки: навчально-методичний посібник / С.П. Миронова, О.В. Гаврилов, М.П. Матвєєва; за аг. ред. С.П. Миронової . – </w:t>
      </w:r>
      <w:proofErr w:type="spellStart"/>
      <w:r w:rsidRPr="00565499">
        <w:rPr>
          <w:rFonts w:ascii="Arial" w:hAnsi="Arial" w:cs="Arial"/>
          <w:sz w:val="24"/>
          <w:szCs w:val="24"/>
        </w:rPr>
        <w:t>Кам'янець-</w:t>
      </w:r>
      <w:proofErr w:type="spellEnd"/>
      <w:r w:rsidRPr="00565499">
        <w:rPr>
          <w:rFonts w:ascii="Arial" w:hAnsi="Arial" w:cs="Arial"/>
          <w:sz w:val="24"/>
          <w:szCs w:val="24"/>
        </w:rPr>
        <w:t xml:space="preserve"> Подільський: </w:t>
      </w:r>
      <w:proofErr w:type="spellStart"/>
      <w:r w:rsidRPr="00565499">
        <w:rPr>
          <w:rFonts w:ascii="Arial" w:hAnsi="Arial" w:cs="Arial"/>
          <w:sz w:val="24"/>
          <w:szCs w:val="24"/>
        </w:rPr>
        <w:t>Кам'янець-</w:t>
      </w:r>
      <w:proofErr w:type="spellEnd"/>
      <w:r w:rsidRPr="00565499">
        <w:rPr>
          <w:rFonts w:ascii="Arial" w:hAnsi="Arial" w:cs="Arial"/>
          <w:sz w:val="24"/>
          <w:szCs w:val="24"/>
        </w:rPr>
        <w:t xml:space="preserve"> Подільський національний університет імені Івана Огієнка, 2010. – 264 с.</w:t>
      </w:r>
    </w:p>
    <w:p w:rsidR="00212220" w:rsidRPr="00565499" w:rsidRDefault="00212220" w:rsidP="00565499">
      <w:pPr>
        <w:pStyle w:val="a3"/>
        <w:numPr>
          <w:ilvl w:val="0"/>
          <w:numId w:val="3"/>
        </w:numPr>
        <w:tabs>
          <w:tab w:val="left" w:pos="0"/>
        </w:tabs>
        <w:spacing w:after="0" w:line="240" w:lineRule="auto"/>
        <w:ind w:left="0" w:firstLine="851"/>
        <w:jc w:val="both"/>
        <w:rPr>
          <w:rFonts w:ascii="Arial" w:hAnsi="Arial" w:cs="Arial"/>
          <w:sz w:val="24"/>
          <w:szCs w:val="24"/>
        </w:rPr>
      </w:pPr>
      <w:proofErr w:type="spellStart"/>
      <w:r w:rsidRPr="00565499">
        <w:rPr>
          <w:rFonts w:ascii="Arial" w:hAnsi="Arial" w:cs="Arial"/>
          <w:sz w:val="24"/>
          <w:szCs w:val="24"/>
        </w:rPr>
        <w:t>Колупаєва</w:t>
      </w:r>
      <w:proofErr w:type="spellEnd"/>
      <w:r w:rsidRPr="00565499">
        <w:rPr>
          <w:rFonts w:ascii="Arial" w:hAnsi="Arial" w:cs="Arial"/>
          <w:sz w:val="24"/>
          <w:szCs w:val="24"/>
        </w:rPr>
        <w:t xml:space="preserve"> А.А. Інклюзивна освіта: реалії та перспективи: Монографія. ‒ К.: "</w:t>
      </w:r>
      <w:proofErr w:type="spellStart"/>
      <w:r w:rsidRPr="00565499">
        <w:rPr>
          <w:rFonts w:ascii="Arial" w:hAnsi="Arial" w:cs="Arial"/>
          <w:sz w:val="24"/>
          <w:szCs w:val="24"/>
        </w:rPr>
        <w:t>Самміт-книга</w:t>
      </w:r>
      <w:proofErr w:type="spellEnd"/>
      <w:r w:rsidRPr="00565499">
        <w:rPr>
          <w:rFonts w:ascii="Arial" w:hAnsi="Arial" w:cs="Arial"/>
          <w:sz w:val="24"/>
          <w:szCs w:val="24"/>
        </w:rPr>
        <w:t>", 2009. ‒ 272 с. іл.</w:t>
      </w:r>
    </w:p>
    <w:p w:rsidR="00212220" w:rsidRPr="00565499" w:rsidRDefault="00212220" w:rsidP="00565499">
      <w:pPr>
        <w:pStyle w:val="a3"/>
        <w:numPr>
          <w:ilvl w:val="0"/>
          <w:numId w:val="3"/>
        </w:numPr>
        <w:tabs>
          <w:tab w:val="left" w:pos="0"/>
        </w:tabs>
        <w:spacing w:after="0" w:line="240" w:lineRule="auto"/>
        <w:ind w:left="0" w:firstLine="851"/>
        <w:jc w:val="both"/>
        <w:rPr>
          <w:rFonts w:ascii="Arial" w:hAnsi="Arial" w:cs="Arial"/>
          <w:sz w:val="24"/>
          <w:szCs w:val="24"/>
        </w:rPr>
      </w:pPr>
      <w:proofErr w:type="spellStart"/>
      <w:r w:rsidRPr="00565499">
        <w:rPr>
          <w:rFonts w:ascii="Arial" w:hAnsi="Arial" w:cs="Arial"/>
          <w:sz w:val="24"/>
          <w:szCs w:val="24"/>
        </w:rPr>
        <w:t>Колупаєва</w:t>
      </w:r>
      <w:proofErr w:type="spellEnd"/>
      <w:r w:rsidRPr="00565499">
        <w:rPr>
          <w:rFonts w:ascii="Arial" w:hAnsi="Arial" w:cs="Arial"/>
          <w:sz w:val="24"/>
          <w:szCs w:val="24"/>
        </w:rPr>
        <w:t xml:space="preserve"> А.А. Діти з особливими освітніми потребами та організація їх навчання: наук.-метод. </w:t>
      </w:r>
      <w:proofErr w:type="spellStart"/>
      <w:r w:rsidRPr="00565499">
        <w:rPr>
          <w:rFonts w:ascii="Arial" w:hAnsi="Arial" w:cs="Arial"/>
          <w:sz w:val="24"/>
          <w:szCs w:val="24"/>
        </w:rPr>
        <w:t>посіб</w:t>
      </w:r>
      <w:proofErr w:type="spellEnd"/>
      <w:r w:rsidRPr="00565499">
        <w:rPr>
          <w:rFonts w:ascii="Arial" w:hAnsi="Arial" w:cs="Arial"/>
          <w:sz w:val="24"/>
          <w:szCs w:val="24"/>
        </w:rPr>
        <w:t xml:space="preserve">. / А.А. </w:t>
      </w:r>
      <w:proofErr w:type="spellStart"/>
      <w:r w:rsidRPr="00565499">
        <w:rPr>
          <w:rFonts w:ascii="Arial" w:hAnsi="Arial" w:cs="Arial"/>
          <w:sz w:val="24"/>
          <w:szCs w:val="24"/>
        </w:rPr>
        <w:t>Колупаєва</w:t>
      </w:r>
      <w:proofErr w:type="spellEnd"/>
      <w:r w:rsidRPr="00565499">
        <w:rPr>
          <w:rFonts w:ascii="Arial" w:hAnsi="Arial" w:cs="Arial"/>
          <w:sz w:val="24"/>
          <w:szCs w:val="24"/>
        </w:rPr>
        <w:t>, Л.О. Савчук. ‒ К.: Наук. світ, 2010. ‒ 196 с.</w:t>
      </w:r>
    </w:p>
    <w:p w:rsidR="00212220" w:rsidRPr="00565499" w:rsidRDefault="00212220" w:rsidP="00565499">
      <w:pPr>
        <w:pStyle w:val="a3"/>
        <w:numPr>
          <w:ilvl w:val="0"/>
          <w:numId w:val="3"/>
        </w:numPr>
        <w:tabs>
          <w:tab w:val="left" w:pos="0"/>
        </w:tabs>
        <w:spacing w:after="0" w:line="240" w:lineRule="auto"/>
        <w:ind w:left="0" w:firstLine="851"/>
        <w:jc w:val="both"/>
        <w:rPr>
          <w:rFonts w:ascii="Arial" w:hAnsi="Arial" w:cs="Arial"/>
          <w:sz w:val="24"/>
          <w:szCs w:val="24"/>
        </w:rPr>
      </w:pPr>
      <w:r w:rsidRPr="00565499">
        <w:rPr>
          <w:rFonts w:ascii="Arial" w:hAnsi="Arial" w:cs="Arial"/>
          <w:sz w:val="24"/>
          <w:szCs w:val="24"/>
        </w:rPr>
        <w:t>Липа В.А. Основ</w:t>
      </w:r>
      <w:r w:rsidRPr="00565499">
        <w:rPr>
          <w:rFonts w:ascii="Arial" w:hAnsi="Arial" w:cs="Arial"/>
          <w:sz w:val="24"/>
          <w:szCs w:val="24"/>
          <w:lang w:val="ru-RU"/>
        </w:rPr>
        <w:t>ы</w:t>
      </w:r>
      <w:r w:rsidRPr="00565499">
        <w:rPr>
          <w:rFonts w:ascii="Arial" w:hAnsi="Arial" w:cs="Arial"/>
          <w:sz w:val="24"/>
          <w:szCs w:val="24"/>
        </w:rPr>
        <w:t xml:space="preserve"> </w:t>
      </w:r>
      <w:proofErr w:type="spellStart"/>
      <w:r w:rsidRPr="00565499">
        <w:rPr>
          <w:rFonts w:ascii="Arial" w:hAnsi="Arial" w:cs="Arial"/>
          <w:sz w:val="24"/>
          <w:szCs w:val="24"/>
        </w:rPr>
        <w:t>кор</w:t>
      </w:r>
      <w:proofErr w:type="spellEnd"/>
      <w:r w:rsidRPr="00565499">
        <w:rPr>
          <w:rFonts w:ascii="Arial" w:hAnsi="Arial" w:cs="Arial"/>
          <w:sz w:val="24"/>
          <w:szCs w:val="24"/>
          <w:lang w:val="ru-RU"/>
        </w:rPr>
        <w:t>р</w:t>
      </w:r>
      <w:proofErr w:type="spellStart"/>
      <w:r w:rsidRPr="00565499">
        <w:rPr>
          <w:rFonts w:ascii="Arial" w:hAnsi="Arial" w:cs="Arial"/>
          <w:sz w:val="24"/>
          <w:szCs w:val="24"/>
        </w:rPr>
        <w:t>екционной</w:t>
      </w:r>
      <w:proofErr w:type="spellEnd"/>
      <w:r w:rsidRPr="00565499">
        <w:rPr>
          <w:rFonts w:ascii="Arial" w:hAnsi="Arial" w:cs="Arial"/>
          <w:sz w:val="24"/>
          <w:szCs w:val="24"/>
        </w:rPr>
        <w:t xml:space="preserve"> </w:t>
      </w:r>
      <w:proofErr w:type="spellStart"/>
      <w:r w:rsidRPr="00565499">
        <w:rPr>
          <w:rFonts w:ascii="Arial" w:hAnsi="Arial" w:cs="Arial"/>
          <w:sz w:val="24"/>
          <w:szCs w:val="24"/>
        </w:rPr>
        <w:t>педагогики</w:t>
      </w:r>
      <w:proofErr w:type="spellEnd"/>
      <w:r w:rsidRPr="00565499">
        <w:rPr>
          <w:rFonts w:ascii="Arial" w:hAnsi="Arial" w:cs="Arial"/>
          <w:sz w:val="24"/>
          <w:szCs w:val="24"/>
        </w:rPr>
        <w:t xml:space="preserve">: </w:t>
      </w:r>
      <w:proofErr w:type="spellStart"/>
      <w:r w:rsidRPr="00565499">
        <w:rPr>
          <w:rFonts w:ascii="Arial" w:hAnsi="Arial" w:cs="Arial"/>
          <w:sz w:val="24"/>
          <w:szCs w:val="24"/>
        </w:rPr>
        <w:t>Учебное</w:t>
      </w:r>
      <w:proofErr w:type="spellEnd"/>
      <w:r w:rsidRPr="00565499">
        <w:rPr>
          <w:rFonts w:ascii="Arial" w:hAnsi="Arial" w:cs="Arial"/>
          <w:sz w:val="24"/>
          <w:szCs w:val="24"/>
        </w:rPr>
        <w:t xml:space="preserve"> </w:t>
      </w:r>
      <w:proofErr w:type="spellStart"/>
      <w:r w:rsidRPr="00565499">
        <w:rPr>
          <w:rFonts w:ascii="Arial" w:hAnsi="Arial" w:cs="Arial"/>
          <w:sz w:val="24"/>
          <w:szCs w:val="24"/>
        </w:rPr>
        <w:t>пособие</w:t>
      </w:r>
      <w:proofErr w:type="spellEnd"/>
      <w:r w:rsidRPr="00565499">
        <w:rPr>
          <w:rFonts w:ascii="Arial" w:hAnsi="Arial" w:cs="Arial"/>
          <w:sz w:val="24"/>
          <w:szCs w:val="24"/>
          <w:lang w:val="ru-RU"/>
        </w:rPr>
        <w:t xml:space="preserve">. </w:t>
      </w:r>
      <w:r w:rsidRPr="00565499">
        <w:rPr>
          <w:rFonts w:ascii="Arial" w:hAnsi="Arial" w:cs="Arial"/>
          <w:sz w:val="24"/>
          <w:szCs w:val="24"/>
        </w:rPr>
        <w:t xml:space="preserve">– </w:t>
      </w:r>
      <w:proofErr w:type="spellStart"/>
      <w:r w:rsidRPr="00565499">
        <w:rPr>
          <w:rFonts w:ascii="Arial" w:hAnsi="Arial" w:cs="Arial"/>
          <w:sz w:val="24"/>
          <w:szCs w:val="24"/>
        </w:rPr>
        <w:t>Донецк</w:t>
      </w:r>
      <w:proofErr w:type="spellEnd"/>
      <w:r w:rsidRPr="00565499">
        <w:rPr>
          <w:rFonts w:ascii="Arial" w:hAnsi="Arial" w:cs="Arial"/>
          <w:sz w:val="24"/>
          <w:szCs w:val="24"/>
        </w:rPr>
        <w:t>: "Лебідь", 2002. – 327 с.</w:t>
      </w:r>
    </w:p>
    <w:p w:rsidR="00212220" w:rsidRPr="00565499" w:rsidRDefault="00212220" w:rsidP="00212220">
      <w:pPr>
        <w:pStyle w:val="2"/>
        <w:numPr>
          <w:ilvl w:val="0"/>
          <w:numId w:val="1"/>
        </w:numPr>
        <w:tabs>
          <w:tab w:val="left" w:pos="1134"/>
        </w:tabs>
        <w:ind w:left="0" w:firstLine="709"/>
        <w:jc w:val="both"/>
        <w:rPr>
          <w:rFonts w:ascii="Arial" w:hAnsi="Arial" w:cs="Arial"/>
          <w:b/>
        </w:rPr>
      </w:pPr>
      <w:proofErr w:type="spellStart"/>
      <w:r w:rsidRPr="00565499">
        <w:rPr>
          <w:rFonts w:ascii="Arial" w:hAnsi="Arial" w:cs="Arial"/>
          <w:b/>
        </w:rPr>
        <w:t>Planned</w:t>
      </w:r>
      <w:proofErr w:type="spellEnd"/>
      <w:r w:rsidRPr="00565499">
        <w:rPr>
          <w:rFonts w:ascii="Arial" w:hAnsi="Arial" w:cs="Arial"/>
          <w:b/>
        </w:rPr>
        <w:t xml:space="preserve"> </w:t>
      </w:r>
      <w:r w:rsidRPr="00565499">
        <w:rPr>
          <w:rStyle w:val="FontStyle11"/>
          <w:sz w:val="24"/>
          <w:szCs w:val="24"/>
          <w:lang w:val="en-US" w:eastAsia="en-US"/>
        </w:rPr>
        <w:t>learning</w:t>
      </w:r>
      <w:r w:rsidRPr="00565499">
        <w:rPr>
          <w:rFonts w:ascii="Arial" w:hAnsi="Arial" w:cs="Arial"/>
          <w:b/>
        </w:rPr>
        <w:t xml:space="preserve"> </w:t>
      </w:r>
      <w:proofErr w:type="spellStart"/>
      <w:r w:rsidRPr="00565499">
        <w:rPr>
          <w:rFonts w:ascii="Arial" w:hAnsi="Arial" w:cs="Arial"/>
          <w:b/>
        </w:rPr>
        <w:t>activities</w:t>
      </w:r>
      <w:proofErr w:type="spellEnd"/>
      <w:r w:rsidRPr="00565499">
        <w:rPr>
          <w:rFonts w:ascii="Arial" w:hAnsi="Arial" w:cs="Arial"/>
          <w:b/>
        </w:rPr>
        <w:t xml:space="preserve"> </w:t>
      </w:r>
      <w:proofErr w:type="spellStart"/>
      <w:r w:rsidRPr="00565499">
        <w:rPr>
          <w:rFonts w:ascii="Arial" w:hAnsi="Arial" w:cs="Arial"/>
          <w:b/>
        </w:rPr>
        <w:t>and</w:t>
      </w:r>
      <w:proofErr w:type="spellEnd"/>
      <w:r w:rsidRPr="00565499">
        <w:rPr>
          <w:rFonts w:ascii="Arial" w:hAnsi="Arial" w:cs="Arial"/>
          <w:b/>
        </w:rPr>
        <w:t xml:space="preserve"> </w:t>
      </w:r>
      <w:proofErr w:type="spellStart"/>
      <w:r w:rsidRPr="00565499">
        <w:rPr>
          <w:rFonts w:ascii="Arial" w:hAnsi="Arial" w:cs="Arial"/>
          <w:b/>
        </w:rPr>
        <w:t>teaching</w:t>
      </w:r>
      <w:proofErr w:type="spellEnd"/>
      <w:r w:rsidRPr="00565499">
        <w:rPr>
          <w:rFonts w:ascii="Arial" w:hAnsi="Arial" w:cs="Arial"/>
          <w:b/>
        </w:rPr>
        <w:t xml:space="preserve"> </w:t>
      </w:r>
      <w:proofErr w:type="spellStart"/>
      <w:r w:rsidRPr="00565499">
        <w:rPr>
          <w:rFonts w:ascii="Arial" w:hAnsi="Arial" w:cs="Arial"/>
          <w:b/>
        </w:rPr>
        <w:t>methods</w:t>
      </w:r>
      <w:proofErr w:type="spellEnd"/>
      <w:r w:rsidRPr="00565499">
        <w:rPr>
          <w:rFonts w:ascii="Arial" w:hAnsi="Arial" w:cs="Arial"/>
          <w:b/>
        </w:rPr>
        <w:t xml:space="preserve">: </w:t>
      </w:r>
      <w:r w:rsidRPr="00565499">
        <w:rPr>
          <w:rStyle w:val="FontStyle13"/>
          <w:sz w:val="24"/>
          <w:szCs w:val="24"/>
          <w:lang w:val="en-US" w:eastAsia="en-US"/>
        </w:rPr>
        <w:t>lectures, seminars, individual self-study</w:t>
      </w:r>
    </w:p>
    <w:p w:rsidR="00212220" w:rsidRPr="00565499" w:rsidRDefault="00212220" w:rsidP="00212220">
      <w:pPr>
        <w:pStyle w:val="2"/>
        <w:numPr>
          <w:ilvl w:val="0"/>
          <w:numId w:val="1"/>
        </w:numPr>
        <w:tabs>
          <w:tab w:val="left" w:pos="1134"/>
        </w:tabs>
        <w:ind w:left="0" w:firstLine="709"/>
        <w:jc w:val="both"/>
        <w:rPr>
          <w:rFonts w:ascii="Arial" w:hAnsi="Arial" w:cs="Arial"/>
        </w:rPr>
      </w:pPr>
      <w:proofErr w:type="spellStart"/>
      <w:r w:rsidRPr="00565499">
        <w:rPr>
          <w:rStyle w:val="FontStyle11"/>
          <w:sz w:val="24"/>
          <w:szCs w:val="24"/>
          <w:lang w:eastAsia="en-US"/>
        </w:rPr>
        <w:t>Assessment</w:t>
      </w:r>
      <w:proofErr w:type="spellEnd"/>
      <w:r w:rsidRPr="00565499">
        <w:rPr>
          <w:rFonts w:ascii="Arial" w:hAnsi="Arial" w:cs="Arial"/>
          <w:b/>
          <w:lang w:val="en-US"/>
        </w:rPr>
        <w:t xml:space="preserve"> methods and criteria:</w:t>
      </w:r>
    </w:p>
    <w:p w:rsidR="00212220" w:rsidRPr="00565499" w:rsidRDefault="00212220" w:rsidP="00212220">
      <w:pPr>
        <w:numPr>
          <w:ilvl w:val="0"/>
          <w:numId w:val="2"/>
        </w:numPr>
        <w:spacing w:after="0" w:line="240" w:lineRule="auto"/>
        <w:ind w:left="709" w:firstLine="425"/>
        <w:jc w:val="both"/>
        <w:rPr>
          <w:rStyle w:val="FontStyle13"/>
          <w:sz w:val="24"/>
          <w:szCs w:val="24"/>
          <w:lang w:val="en-US" w:eastAsia="en-US"/>
        </w:rPr>
      </w:pPr>
      <w:r w:rsidRPr="00565499">
        <w:rPr>
          <w:rStyle w:val="FontStyle13"/>
          <w:sz w:val="24"/>
          <w:szCs w:val="24"/>
          <w:lang w:val="en-US" w:eastAsia="en-US"/>
        </w:rPr>
        <w:t>Current assessment (90%): oral reports, test, individual research project, self-study;</w:t>
      </w:r>
    </w:p>
    <w:p w:rsidR="00212220" w:rsidRPr="00565499" w:rsidRDefault="00212220" w:rsidP="00212220">
      <w:pPr>
        <w:numPr>
          <w:ilvl w:val="0"/>
          <w:numId w:val="2"/>
        </w:numPr>
        <w:spacing w:after="0" w:line="240" w:lineRule="auto"/>
        <w:ind w:left="709" w:firstLine="425"/>
        <w:jc w:val="both"/>
        <w:rPr>
          <w:rFonts w:ascii="Arial" w:hAnsi="Arial" w:cs="Arial"/>
          <w:sz w:val="24"/>
          <w:szCs w:val="24"/>
        </w:rPr>
      </w:pPr>
      <w:r w:rsidRPr="00565499">
        <w:rPr>
          <w:rStyle w:val="FontStyle13"/>
          <w:sz w:val="24"/>
          <w:szCs w:val="24"/>
          <w:lang w:val="en-US" w:eastAsia="en-US"/>
        </w:rPr>
        <w:t xml:space="preserve">Final </w:t>
      </w:r>
      <w:r w:rsidR="00A4308B">
        <w:rPr>
          <w:rStyle w:val="FontStyle13"/>
          <w:sz w:val="24"/>
          <w:szCs w:val="24"/>
          <w:lang w:val="en-US" w:eastAsia="en-US"/>
        </w:rPr>
        <w:t>assessment (10% - test</w:t>
      </w:r>
      <w:bookmarkStart w:id="0" w:name="_GoBack"/>
      <w:bookmarkEnd w:id="0"/>
      <w:r w:rsidRPr="00565499">
        <w:rPr>
          <w:rStyle w:val="FontStyle13"/>
          <w:sz w:val="24"/>
          <w:szCs w:val="24"/>
          <w:lang w:val="en-US" w:eastAsia="en-US"/>
        </w:rPr>
        <w:t xml:space="preserve">): </w:t>
      </w:r>
      <w:r w:rsidRPr="00565499">
        <w:rPr>
          <w:rFonts w:ascii="Arial" w:hAnsi="Arial" w:cs="Arial"/>
          <w:sz w:val="24"/>
          <w:szCs w:val="24"/>
        </w:rPr>
        <w:t>c</w:t>
      </w:r>
      <w:r w:rsidRPr="00565499">
        <w:rPr>
          <w:rFonts w:ascii="Arial" w:hAnsi="Arial" w:cs="Arial"/>
          <w:sz w:val="24"/>
          <w:szCs w:val="24"/>
          <w:lang w:val="en-US"/>
        </w:rPr>
        <w:t>o</w:t>
      </w:r>
      <w:proofErr w:type="spellStart"/>
      <w:r w:rsidRPr="00565499">
        <w:rPr>
          <w:rFonts w:ascii="Arial" w:hAnsi="Arial" w:cs="Arial"/>
          <w:sz w:val="24"/>
          <w:szCs w:val="24"/>
        </w:rPr>
        <w:t>ntrol</w:t>
      </w:r>
      <w:proofErr w:type="spellEnd"/>
      <w:r w:rsidRPr="00565499">
        <w:rPr>
          <w:rFonts w:ascii="Arial" w:hAnsi="Arial" w:cs="Arial"/>
          <w:sz w:val="24"/>
          <w:szCs w:val="24"/>
        </w:rPr>
        <w:t xml:space="preserve"> </w:t>
      </w:r>
      <w:proofErr w:type="spellStart"/>
      <w:r w:rsidRPr="00565499">
        <w:rPr>
          <w:rFonts w:ascii="Arial" w:hAnsi="Arial" w:cs="Arial"/>
          <w:sz w:val="24"/>
          <w:szCs w:val="24"/>
        </w:rPr>
        <w:t>work</w:t>
      </w:r>
      <w:proofErr w:type="spellEnd"/>
    </w:p>
    <w:p w:rsidR="00212220" w:rsidRPr="00565499" w:rsidRDefault="00212220" w:rsidP="00212220">
      <w:pPr>
        <w:pStyle w:val="2"/>
        <w:numPr>
          <w:ilvl w:val="0"/>
          <w:numId w:val="1"/>
        </w:numPr>
        <w:tabs>
          <w:tab w:val="left" w:pos="1134"/>
        </w:tabs>
        <w:ind w:left="0" w:firstLine="709"/>
        <w:jc w:val="both"/>
        <w:rPr>
          <w:rFonts w:ascii="Arial" w:hAnsi="Arial" w:cs="Arial"/>
        </w:rPr>
      </w:pPr>
      <w:r w:rsidRPr="00565499">
        <w:rPr>
          <w:rStyle w:val="FontStyle11"/>
          <w:sz w:val="24"/>
          <w:szCs w:val="24"/>
          <w:lang w:val="en-US" w:eastAsia="en-US"/>
        </w:rPr>
        <w:t>Language of instruction:</w:t>
      </w:r>
      <w:r w:rsidRPr="00565499">
        <w:rPr>
          <w:rFonts w:ascii="Arial" w:hAnsi="Arial" w:cs="Arial"/>
          <w:b/>
          <w:lang w:val="en-US"/>
        </w:rPr>
        <w:t xml:space="preserve"> </w:t>
      </w:r>
      <w:r w:rsidRPr="00565499">
        <w:rPr>
          <w:rFonts w:ascii="Arial" w:hAnsi="Arial" w:cs="Arial"/>
          <w:lang w:val="en-US"/>
        </w:rPr>
        <w:t>Ukrainian</w:t>
      </w:r>
    </w:p>
    <w:p w:rsidR="00212220" w:rsidRPr="00565499" w:rsidRDefault="00212220" w:rsidP="00212220">
      <w:pPr>
        <w:rPr>
          <w:rFonts w:ascii="Arial" w:hAnsi="Arial" w:cs="Arial"/>
          <w:sz w:val="24"/>
          <w:szCs w:val="24"/>
          <w:lang w:val="ru-RU"/>
        </w:rPr>
      </w:pPr>
    </w:p>
    <w:p w:rsidR="00212220" w:rsidRPr="00565499" w:rsidRDefault="00212220" w:rsidP="00212220">
      <w:pPr>
        <w:rPr>
          <w:rFonts w:ascii="Arial" w:hAnsi="Arial" w:cs="Arial"/>
          <w:sz w:val="24"/>
          <w:szCs w:val="24"/>
          <w:lang w:val="ru-RU"/>
        </w:rPr>
      </w:pPr>
    </w:p>
    <w:p w:rsidR="00834D12" w:rsidRPr="00565499" w:rsidRDefault="00834D12">
      <w:pPr>
        <w:rPr>
          <w:rFonts w:ascii="Arial" w:hAnsi="Arial" w:cs="Arial"/>
          <w:sz w:val="24"/>
          <w:szCs w:val="24"/>
        </w:rPr>
      </w:pPr>
    </w:p>
    <w:sectPr w:rsidR="00834D12" w:rsidRPr="00565499" w:rsidSect="00D62B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7572B"/>
    <w:multiLevelType w:val="hybridMultilevel"/>
    <w:tmpl w:val="162E217E"/>
    <w:lvl w:ilvl="0" w:tplc="94284CAA">
      <w:start w:val="1"/>
      <w:numFmt w:val="decimal"/>
      <w:lvlText w:val="%1."/>
      <w:lvlJc w:val="left"/>
      <w:pPr>
        <w:ind w:left="1211" w:hanging="360"/>
      </w:pPr>
      <w:rPr>
        <w:b/>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78022E6"/>
    <w:multiLevelType w:val="hybridMultilevel"/>
    <w:tmpl w:val="0B46E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26155DD"/>
    <w:multiLevelType w:val="hybridMultilevel"/>
    <w:tmpl w:val="929257E8"/>
    <w:lvl w:ilvl="0" w:tplc="0419000F">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A8"/>
    <w:rsid w:val="00014B30"/>
    <w:rsid w:val="000175D7"/>
    <w:rsid w:val="0001762B"/>
    <w:rsid w:val="000229FA"/>
    <w:rsid w:val="00023EAC"/>
    <w:rsid w:val="0002428A"/>
    <w:rsid w:val="00036809"/>
    <w:rsid w:val="00056F3B"/>
    <w:rsid w:val="00061716"/>
    <w:rsid w:val="00067C9E"/>
    <w:rsid w:val="00070A7A"/>
    <w:rsid w:val="00073AFE"/>
    <w:rsid w:val="0007689C"/>
    <w:rsid w:val="00077383"/>
    <w:rsid w:val="00084AC9"/>
    <w:rsid w:val="000907F2"/>
    <w:rsid w:val="00097040"/>
    <w:rsid w:val="000A6A92"/>
    <w:rsid w:val="000A7FFA"/>
    <w:rsid w:val="000B068C"/>
    <w:rsid w:val="000B45EE"/>
    <w:rsid w:val="000B5E2F"/>
    <w:rsid w:val="000C0412"/>
    <w:rsid w:val="000D0FB0"/>
    <w:rsid w:val="000D175A"/>
    <w:rsid w:val="000D1DA3"/>
    <w:rsid w:val="000D5411"/>
    <w:rsid w:val="000D6589"/>
    <w:rsid w:val="000E36C0"/>
    <w:rsid w:val="000E4018"/>
    <w:rsid w:val="000F4BA7"/>
    <w:rsid w:val="000F673F"/>
    <w:rsid w:val="00101353"/>
    <w:rsid w:val="00105B28"/>
    <w:rsid w:val="001200BC"/>
    <w:rsid w:val="0012466F"/>
    <w:rsid w:val="00125A69"/>
    <w:rsid w:val="00130431"/>
    <w:rsid w:val="00131205"/>
    <w:rsid w:val="0013167D"/>
    <w:rsid w:val="00141C31"/>
    <w:rsid w:val="001468C9"/>
    <w:rsid w:val="00150052"/>
    <w:rsid w:val="0015163C"/>
    <w:rsid w:val="00151EC6"/>
    <w:rsid w:val="00152C76"/>
    <w:rsid w:val="00153004"/>
    <w:rsid w:val="001544D6"/>
    <w:rsid w:val="0015682C"/>
    <w:rsid w:val="00156E6C"/>
    <w:rsid w:val="001573DC"/>
    <w:rsid w:val="0016174F"/>
    <w:rsid w:val="00164A82"/>
    <w:rsid w:val="00171F8C"/>
    <w:rsid w:val="00172D67"/>
    <w:rsid w:val="00173673"/>
    <w:rsid w:val="001903F1"/>
    <w:rsid w:val="001935C4"/>
    <w:rsid w:val="00193BE8"/>
    <w:rsid w:val="001943BE"/>
    <w:rsid w:val="001956F4"/>
    <w:rsid w:val="0019574E"/>
    <w:rsid w:val="0019692D"/>
    <w:rsid w:val="001A136B"/>
    <w:rsid w:val="001A1C39"/>
    <w:rsid w:val="001A1DA6"/>
    <w:rsid w:val="001B782D"/>
    <w:rsid w:val="001D4D45"/>
    <w:rsid w:val="001D5914"/>
    <w:rsid w:val="001E61B6"/>
    <w:rsid w:val="001F2A33"/>
    <w:rsid w:val="001F3964"/>
    <w:rsid w:val="001F5E31"/>
    <w:rsid w:val="001F5EE8"/>
    <w:rsid w:val="00203F0D"/>
    <w:rsid w:val="00204014"/>
    <w:rsid w:val="002117FB"/>
    <w:rsid w:val="00212220"/>
    <w:rsid w:val="00212651"/>
    <w:rsid w:val="00213311"/>
    <w:rsid w:val="00214966"/>
    <w:rsid w:val="00216BC5"/>
    <w:rsid w:val="00225E26"/>
    <w:rsid w:val="002308A2"/>
    <w:rsid w:val="002375D7"/>
    <w:rsid w:val="00240783"/>
    <w:rsid w:val="00241705"/>
    <w:rsid w:val="0024649D"/>
    <w:rsid w:val="00247CA0"/>
    <w:rsid w:val="00254BCB"/>
    <w:rsid w:val="0025527E"/>
    <w:rsid w:val="00255F8E"/>
    <w:rsid w:val="00267F3A"/>
    <w:rsid w:val="00272275"/>
    <w:rsid w:val="0028181E"/>
    <w:rsid w:val="00281D00"/>
    <w:rsid w:val="00282906"/>
    <w:rsid w:val="002853B7"/>
    <w:rsid w:val="00285D24"/>
    <w:rsid w:val="00287761"/>
    <w:rsid w:val="002927BC"/>
    <w:rsid w:val="00294110"/>
    <w:rsid w:val="00294F13"/>
    <w:rsid w:val="00295C1B"/>
    <w:rsid w:val="002A01AF"/>
    <w:rsid w:val="002B6710"/>
    <w:rsid w:val="002C1083"/>
    <w:rsid w:val="002C1FA6"/>
    <w:rsid w:val="002D3E38"/>
    <w:rsid w:val="002D6327"/>
    <w:rsid w:val="002E2418"/>
    <w:rsid w:val="002E2A88"/>
    <w:rsid w:val="002E3969"/>
    <w:rsid w:val="00303FFE"/>
    <w:rsid w:val="003052D6"/>
    <w:rsid w:val="003078D3"/>
    <w:rsid w:val="00311054"/>
    <w:rsid w:val="0031297A"/>
    <w:rsid w:val="00312AC8"/>
    <w:rsid w:val="003170E3"/>
    <w:rsid w:val="003176E7"/>
    <w:rsid w:val="003207F1"/>
    <w:rsid w:val="00325426"/>
    <w:rsid w:val="003262FB"/>
    <w:rsid w:val="00331093"/>
    <w:rsid w:val="003351D1"/>
    <w:rsid w:val="00336028"/>
    <w:rsid w:val="00344291"/>
    <w:rsid w:val="00344552"/>
    <w:rsid w:val="00346C63"/>
    <w:rsid w:val="00350876"/>
    <w:rsid w:val="003536BC"/>
    <w:rsid w:val="00360727"/>
    <w:rsid w:val="00377330"/>
    <w:rsid w:val="00382264"/>
    <w:rsid w:val="0038365D"/>
    <w:rsid w:val="00385A40"/>
    <w:rsid w:val="00386CE1"/>
    <w:rsid w:val="0039006E"/>
    <w:rsid w:val="003963D6"/>
    <w:rsid w:val="003963F6"/>
    <w:rsid w:val="003A4C22"/>
    <w:rsid w:val="003B60E8"/>
    <w:rsid w:val="003D1CB2"/>
    <w:rsid w:val="003D3065"/>
    <w:rsid w:val="003D447D"/>
    <w:rsid w:val="003D49A1"/>
    <w:rsid w:val="003D5915"/>
    <w:rsid w:val="003E0EB0"/>
    <w:rsid w:val="003E4F99"/>
    <w:rsid w:val="003E5AE9"/>
    <w:rsid w:val="004048E3"/>
    <w:rsid w:val="00412D6E"/>
    <w:rsid w:val="0043042D"/>
    <w:rsid w:val="00431A3A"/>
    <w:rsid w:val="00434001"/>
    <w:rsid w:val="00436B95"/>
    <w:rsid w:val="0044045E"/>
    <w:rsid w:val="00440B3E"/>
    <w:rsid w:val="0044347D"/>
    <w:rsid w:val="004451C3"/>
    <w:rsid w:val="00453340"/>
    <w:rsid w:val="00453C2C"/>
    <w:rsid w:val="00456FFB"/>
    <w:rsid w:val="0046283C"/>
    <w:rsid w:val="00481B91"/>
    <w:rsid w:val="00481C43"/>
    <w:rsid w:val="004839A2"/>
    <w:rsid w:val="00491A29"/>
    <w:rsid w:val="00495A88"/>
    <w:rsid w:val="004A2948"/>
    <w:rsid w:val="004A4655"/>
    <w:rsid w:val="004A4FF0"/>
    <w:rsid w:val="004B1582"/>
    <w:rsid w:val="004B50E5"/>
    <w:rsid w:val="004B61B4"/>
    <w:rsid w:val="004B6782"/>
    <w:rsid w:val="004B680E"/>
    <w:rsid w:val="004C2D3A"/>
    <w:rsid w:val="004C3214"/>
    <w:rsid w:val="004C67AF"/>
    <w:rsid w:val="004D61FE"/>
    <w:rsid w:val="004E0CE5"/>
    <w:rsid w:val="004E22B5"/>
    <w:rsid w:val="004E3229"/>
    <w:rsid w:val="004F112E"/>
    <w:rsid w:val="004F6FD4"/>
    <w:rsid w:val="00505B90"/>
    <w:rsid w:val="00507B47"/>
    <w:rsid w:val="00514EE6"/>
    <w:rsid w:val="00527767"/>
    <w:rsid w:val="00527920"/>
    <w:rsid w:val="005376D1"/>
    <w:rsid w:val="00544B18"/>
    <w:rsid w:val="00545E1F"/>
    <w:rsid w:val="00552F2F"/>
    <w:rsid w:val="00555827"/>
    <w:rsid w:val="005627F9"/>
    <w:rsid w:val="00565499"/>
    <w:rsid w:val="005659A2"/>
    <w:rsid w:val="00567290"/>
    <w:rsid w:val="0057230E"/>
    <w:rsid w:val="00582992"/>
    <w:rsid w:val="0058322B"/>
    <w:rsid w:val="005952D1"/>
    <w:rsid w:val="005957F6"/>
    <w:rsid w:val="005A02AA"/>
    <w:rsid w:val="005B005D"/>
    <w:rsid w:val="005B207B"/>
    <w:rsid w:val="005B45D7"/>
    <w:rsid w:val="005B6024"/>
    <w:rsid w:val="005C5DCB"/>
    <w:rsid w:val="005C7AD5"/>
    <w:rsid w:val="005D5B18"/>
    <w:rsid w:val="005E0C93"/>
    <w:rsid w:val="005F4787"/>
    <w:rsid w:val="005F4871"/>
    <w:rsid w:val="005F7A77"/>
    <w:rsid w:val="006024F6"/>
    <w:rsid w:val="0060443A"/>
    <w:rsid w:val="00606E19"/>
    <w:rsid w:val="00613C7D"/>
    <w:rsid w:val="006169BA"/>
    <w:rsid w:val="0063151B"/>
    <w:rsid w:val="0063301E"/>
    <w:rsid w:val="00634FC6"/>
    <w:rsid w:val="0064184E"/>
    <w:rsid w:val="0064618D"/>
    <w:rsid w:val="00646EF0"/>
    <w:rsid w:val="0065593A"/>
    <w:rsid w:val="00661166"/>
    <w:rsid w:val="006616F2"/>
    <w:rsid w:val="006646E1"/>
    <w:rsid w:val="006720AC"/>
    <w:rsid w:val="00677872"/>
    <w:rsid w:val="006815F3"/>
    <w:rsid w:val="006862FF"/>
    <w:rsid w:val="0069028C"/>
    <w:rsid w:val="00690477"/>
    <w:rsid w:val="00690514"/>
    <w:rsid w:val="00691DD2"/>
    <w:rsid w:val="00694630"/>
    <w:rsid w:val="006A034C"/>
    <w:rsid w:val="006A5B17"/>
    <w:rsid w:val="006A772F"/>
    <w:rsid w:val="006B0243"/>
    <w:rsid w:val="006B3393"/>
    <w:rsid w:val="006B37CA"/>
    <w:rsid w:val="006B79EB"/>
    <w:rsid w:val="006C1C02"/>
    <w:rsid w:val="006C5EAA"/>
    <w:rsid w:val="006C691A"/>
    <w:rsid w:val="006D422A"/>
    <w:rsid w:val="006D6DBE"/>
    <w:rsid w:val="006E7FC4"/>
    <w:rsid w:val="006F2CDB"/>
    <w:rsid w:val="006F7686"/>
    <w:rsid w:val="0070341D"/>
    <w:rsid w:val="0070795B"/>
    <w:rsid w:val="007117C5"/>
    <w:rsid w:val="00716494"/>
    <w:rsid w:val="00717198"/>
    <w:rsid w:val="00725600"/>
    <w:rsid w:val="00726F8B"/>
    <w:rsid w:val="0073166E"/>
    <w:rsid w:val="007344F6"/>
    <w:rsid w:val="00752D29"/>
    <w:rsid w:val="00760968"/>
    <w:rsid w:val="0076310B"/>
    <w:rsid w:val="00764A12"/>
    <w:rsid w:val="00767C09"/>
    <w:rsid w:val="00780993"/>
    <w:rsid w:val="00793A2C"/>
    <w:rsid w:val="007A002D"/>
    <w:rsid w:val="007A29CB"/>
    <w:rsid w:val="007A3042"/>
    <w:rsid w:val="007A48DF"/>
    <w:rsid w:val="007A5250"/>
    <w:rsid w:val="007A594F"/>
    <w:rsid w:val="007A6FDF"/>
    <w:rsid w:val="007A777D"/>
    <w:rsid w:val="007B468F"/>
    <w:rsid w:val="007B6292"/>
    <w:rsid w:val="007B779D"/>
    <w:rsid w:val="007C3518"/>
    <w:rsid w:val="007C4F3D"/>
    <w:rsid w:val="007D0DB4"/>
    <w:rsid w:val="007D1FB2"/>
    <w:rsid w:val="007D2DC3"/>
    <w:rsid w:val="007D4211"/>
    <w:rsid w:val="007D5FFD"/>
    <w:rsid w:val="007D7134"/>
    <w:rsid w:val="007E23A8"/>
    <w:rsid w:val="007E6329"/>
    <w:rsid w:val="007F30C6"/>
    <w:rsid w:val="007F590A"/>
    <w:rsid w:val="008013E4"/>
    <w:rsid w:val="00803BEF"/>
    <w:rsid w:val="00813F70"/>
    <w:rsid w:val="00815556"/>
    <w:rsid w:val="00820AD7"/>
    <w:rsid w:val="00823D88"/>
    <w:rsid w:val="00823DCF"/>
    <w:rsid w:val="00825CEF"/>
    <w:rsid w:val="00831EA2"/>
    <w:rsid w:val="0083498A"/>
    <w:rsid w:val="00834D12"/>
    <w:rsid w:val="008420F8"/>
    <w:rsid w:val="00845B0F"/>
    <w:rsid w:val="00847BB6"/>
    <w:rsid w:val="00857C33"/>
    <w:rsid w:val="00860454"/>
    <w:rsid w:val="008735BC"/>
    <w:rsid w:val="00876B65"/>
    <w:rsid w:val="00885F28"/>
    <w:rsid w:val="0088652B"/>
    <w:rsid w:val="00893F50"/>
    <w:rsid w:val="00895C49"/>
    <w:rsid w:val="00895ECA"/>
    <w:rsid w:val="008965B8"/>
    <w:rsid w:val="00897989"/>
    <w:rsid w:val="008A1146"/>
    <w:rsid w:val="008A3889"/>
    <w:rsid w:val="008A5E99"/>
    <w:rsid w:val="008B2F58"/>
    <w:rsid w:val="008B3A16"/>
    <w:rsid w:val="008C1D9D"/>
    <w:rsid w:val="008C7EFC"/>
    <w:rsid w:val="008D3BD1"/>
    <w:rsid w:val="008D46CD"/>
    <w:rsid w:val="008D79A2"/>
    <w:rsid w:val="008E0D12"/>
    <w:rsid w:val="008E4877"/>
    <w:rsid w:val="008E4DEC"/>
    <w:rsid w:val="008E6975"/>
    <w:rsid w:val="008F0206"/>
    <w:rsid w:val="008F1E07"/>
    <w:rsid w:val="008F3E0E"/>
    <w:rsid w:val="008F7F7F"/>
    <w:rsid w:val="0091253C"/>
    <w:rsid w:val="0091494C"/>
    <w:rsid w:val="00920E71"/>
    <w:rsid w:val="00925078"/>
    <w:rsid w:val="009257CA"/>
    <w:rsid w:val="00927602"/>
    <w:rsid w:val="00927C70"/>
    <w:rsid w:val="009310CF"/>
    <w:rsid w:val="0094056A"/>
    <w:rsid w:val="00950822"/>
    <w:rsid w:val="0095435A"/>
    <w:rsid w:val="009548AD"/>
    <w:rsid w:val="009553F6"/>
    <w:rsid w:val="00961D29"/>
    <w:rsid w:val="009672BD"/>
    <w:rsid w:val="009700E5"/>
    <w:rsid w:val="00972F92"/>
    <w:rsid w:val="00973002"/>
    <w:rsid w:val="00973DC0"/>
    <w:rsid w:val="009820A9"/>
    <w:rsid w:val="009839A0"/>
    <w:rsid w:val="00984345"/>
    <w:rsid w:val="00986E11"/>
    <w:rsid w:val="009926F2"/>
    <w:rsid w:val="0099272A"/>
    <w:rsid w:val="00992A01"/>
    <w:rsid w:val="009A223D"/>
    <w:rsid w:val="009A258E"/>
    <w:rsid w:val="009A5223"/>
    <w:rsid w:val="009A65D4"/>
    <w:rsid w:val="009B3AB6"/>
    <w:rsid w:val="009B7A91"/>
    <w:rsid w:val="009C5058"/>
    <w:rsid w:val="009D0781"/>
    <w:rsid w:val="009D3A3C"/>
    <w:rsid w:val="009E49FE"/>
    <w:rsid w:val="009E5B96"/>
    <w:rsid w:val="009F5164"/>
    <w:rsid w:val="00A02DDD"/>
    <w:rsid w:val="00A04EAC"/>
    <w:rsid w:val="00A0610E"/>
    <w:rsid w:val="00A101D4"/>
    <w:rsid w:val="00A12F5C"/>
    <w:rsid w:val="00A15E22"/>
    <w:rsid w:val="00A24491"/>
    <w:rsid w:val="00A25C68"/>
    <w:rsid w:val="00A25D8F"/>
    <w:rsid w:val="00A33EB3"/>
    <w:rsid w:val="00A4308B"/>
    <w:rsid w:val="00A4615F"/>
    <w:rsid w:val="00A46CC7"/>
    <w:rsid w:val="00A47019"/>
    <w:rsid w:val="00A520C3"/>
    <w:rsid w:val="00A6271F"/>
    <w:rsid w:val="00A75E09"/>
    <w:rsid w:val="00A826E1"/>
    <w:rsid w:val="00A85F39"/>
    <w:rsid w:val="00A92591"/>
    <w:rsid w:val="00A96E49"/>
    <w:rsid w:val="00A97932"/>
    <w:rsid w:val="00AA20ED"/>
    <w:rsid w:val="00AA4C8F"/>
    <w:rsid w:val="00AB4A35"/>
    <w:rsid w:val="00AB62A7"/>
    <w:rsid w:val="00AD56AA"/>
    <w:rsid w:val="00AE476A"/>
    <w:rsid w:val="00AE6BC9"/>
    <w:rsid w:val="00AE7971"/>
    <w:rsid w:val="00AE7F11"/>
    <w:rsid w:val="00AF102A"/>
    <w:rsid w:val="00AF25AA"/>
    <w:rsid w:val="00B04BA8"/>
    <w:rsid w:val="00B1061C"/>
    <w:rsid w:val="00B17FD9"/>
    <w:rsid w:val="00B213FD"/>
    <w:rsid w:val="00B21C3A"/>
    <w:rsid w:val="00B26BF6"/>
    <w:rsid w:val="00B3168A"/>
    <w:rsid w:val="00B366F1"/>
    <w:rsid w:val="00B36F70"/>
    <w:rsid w:val="00B41B91"/>
    <w:rsid w:val="00B52E42"/>
    <w:rsid w:val="00B56111"/>
    <w:rsid w:val="00B57857"/>
    <w:rsid w:val="00B609B8"/>
    <w:rsid w:val="00B63605"/>
    <w:rsid w:val="00B73DD6"/>
    <w:rsid w:val="00B74FB6"/>
    <w:rsid w:val="00B77805"/>
    <w:rsid w:val="00B83567"/>
    <w:rsid w:val="00B91152"/>
    <w:rsid w:val="00B95132"/>
    <w:rsid w:val="00B9694C"/>
    <w:rsid w:val="00BA48C9"/>
    <w:rsid w:val="00BB15AC"/>
    <w:rsid w:val="00BB47E9"/>
    <w:rsid w:val="00BB4A47"/>
    <w:rsid w:val="00BC32B0"/>
    <w:rsid w:val="00BC7B25"/>
    <w:rsid w:val="00BD0F12"/>
    <w:rsid w:val="00BD23AE"/>
    <w:rsid w:val="00BD248A"/>
    <w:rsid w:val="00BD5566"/>
    <w:rsid w:val="00BD5AC0"/>
    <w:rsid w:val="00BE135C"/>
    <w:rsid w:val="00BE5B10"/>
    <w:rsid w:val="00BE68F0"/>
    <w:rsid w:val="00BF082A"/>
    <w:rsid w:val="00BF2FA4"/>
    <w:rsid w:val="00BF30E1"/>
    <w:rsid w:val="00BF4299"/>
    <w:rsid w:val="00BF50BC"/>
    <w:rsid w:val="00BF5E84"/>
    <w:rsid w:val="00C0261F"/>
    <w:rsid w:val="00C0656E"/>
    <w:rsid w:val="00C07E17"/>
    <w:rsid w:val="00C07E8A"/>
    <w:rsid w:val="00C1169B"/>
    <w:rsid w:val="00C1417A"/>
    <w:rsid w:val="00C17532"/>
    <w:rsid w:val="00C222BB"/>
    <w:rsid w:val="00C2325C"/>
    <w:rsid w:val="00C30EA3"/>
    <w:rsid w:val="00C3202C"/>
    <w:rsid w:val="00C345B7"/>
    <w:rsid w:val="00C368AF"/>
    <w:rsid w:val="00C40724"/>
    <w:rsid w:val="00C4561A"/>
    <w:rsid w:val="00C57477"/>
    <w:rsid w:val="00C645E6"/>
    <w:rsid w:val="00C67935"/>
    <w:rsid w:val="00C71C83"/>
    <w:rsid w:val="00C80B94"/>
    <w:rsid w:val="00C81B06"/>
    <w:rsid w:val="00C90555"/>
    <w:rsid w:val="00C923D0"/>
    <w:rsid w:val="00C976BB"/>
    <w:rsid w:val="00CA042A"/>
    <w:rsid w:val="00CA2190"/>
    <w:rsid w:val="00CB6F92"/>
    <w:rsid w:val="00CC287A"/>
    <w:rsid w:val="00CC2888"/>
    <w:rsid w:val="00CD32BF"/>
    <w:rsid w:val="00CE134A"/>
    <w:rsid w:val="00CE2A52"/>
    <w:rsid w:val="00CE55A8"/>
    <w:rsid w:val="00CE5B80"/>
    <w:rsid w:val="00CF5ADF"/>
    <w:rsid w:val="00D009D6"/>
    <w:rsid w:val="00D03242"/>
    <w:rsid w:val="00D05A42"/>
    <w:rsid w:val="00D17340"/>
    <w:rsid w:val="00D25E46"/>
    <w:rsid w:val="00D32EEC"/>
    <w:rsid w:val="00D32F5C"/>
    <w:rsid w:val="00D3310A"/>
    <w:rsid w:val="00D33284"/>
    <w:rsid w:val="00D34DA1"/>
    <w:rsid w:val="00D37141"/>
    <w:rsid w:val="00D37B80"/>
    <w:rsid w:val="00D43B1C"/>
    <w:rsid w:val="00D4784F"/>
    <w:rsid w:val="00D53199"/>
    <w:rsid w:val="00D672FE"/>
    <w:rsid w:val="00D722AE"/>
    <w:rsid w:val="00D776A5"/>
    <w:rsid w:val="00D919D0"/>
    <w:rsid w:val="00D94ED6"/>
    <w:rsid w:val="00D96106"/>
    <w:rsid w:val="00DA5933"/>
    <w:rsid w:val="00DA7F3C"/>
    <w:rsid w:val="00DB1FB7"/>
    <w:rsid w:val="00DC536C"/>
    <w:rsid w:val="00DD498C"/>
    <w:rsid w:val="00DD6223"/>
    <w:rsid w:val="00DE4092"/>
    <w:rsid w:val="00DE58A6"/>
    <w:rsid w:val="00DE72DB"/>
    <w:rsid w:val="00E00266"/>
    <w:rsid w:val="00E00923"/>
    <w:rsid w:val="00E01F4B"/>
    <w:rsid w:val="00E02942"/>
    <w:rsid w:val="00E04260"/>
    <w:rsid w:val="00E15FDC"/>
    <w:rsid w:val="00E163A2"/>
    <w:rsid w:val="00E17142"/>
    <w:rsid w:val="00E17DC7"/>
    <w:rsid w:val="00E22E19"/>
    <w:rsid w:val="00E25B14"/>
    <w:rsid w:val="00E32936"/>
    <w:rsid w:val="00E34E63"/>
    <w:rsid w:val="00E3663E"/>
    <w:rsid w:val="00E428CB"/>
    <w:rsid w:val="00E453DB"/>
    <w:rsid w:val="00E53543"/>
    <w:rsid w:val="00E65B30"/>
    <w:rsid w:val="00E70A38"/>
    <w:rsid w:val="00E7225F"/>
    <w:rsid w:val="00E72279"/>
    <w:rsid w:val="00E752A6"/>
    <w:rsid w:val="00E76905"/>
    <w:rsid w:val="00E81352"/>
    <w:rsid w:val="00E82D77"/>
    <w:rsid w:val="00E82EE6"/>
    <w:rsid w:val="00E834C1"/>
    <w:rsid w:val="00E84197"/>
    <w:rsid w:val="00E8547A"/>
    <w:rsid w:val="00E85955"/>
    <w:rsid w:val="00E870C6"/>
    <w:rsid w:val="00E90CC6"/>
    <w:rsid w:val="00E94566"/>
    <w:rsid w:val="00EA3A54"/>
    <w:rsid w:val="00EA60ED"/>
    <w:rsid w:val="00EB2F2F"/>
    <w:rsid w:val="00EC2404"/>
    <w:rsid w:val="00EC4303"/>
    <w:rsid w:val="00EC51D8"/>
    <w:rsid w:val="00EC7A99"/>
    <w:rsid w:val="00ED1AC4"/>
    <w:rsid w:val="00ED2B5C"/>
    <w:rsid w:val="00ED2FF0"/>
    <w:rsid w:val="00EE0107"/>
    <w:rsid w:val="00EF0412"/>
    <w:rsid w:val="00F05B94"/>
    <w:rsid w:val="00F12ED1"/>
    <w:rsid w:val="00F14892"/>
    <w:rsid w:val="00F23E27"/>
    <w:rsid w:val="00F31ECC"/>
    <w:rsid w:val="00F36547"/>
    <w:rsid w:val="00F36953"/>
    <w:rsid w:val="00F408AA"/>
    <w:rsid w:val="00F42D1D"/>
    <w:rsid w:val="00F43B98"/>
    <w:rsid w:val="00F45BD7"/>
    <w:rsid w:val="00F46090"/>
    <w:rsid w:val="00F52B05"/>
    <w:rsid w:val="00F67C8F"/>
    <w:rsid w:val="00F76BD4"/>
    <w:rsid w:val="00F938A8"/>
    <w:rsid w:val="00F9565B"/>
    <w:rsid w:val="00FA1A2F"/>
    <w:rsid w:val="00FB0ABD"/>
    <w:rsid w:val="00FB7153"/>
    <w:rsid w:val="00FC0EB9"/>
    <w:rsid w:val="00FC2276"/>
    <w:rsid w:val="00FC3166"/>
    <w:rsid w:val="00FC7ADC"/>
    <w:rsid w:val="00FD05B9"/>
    <w:rsid w:val="00FD6381"/>
    <w:rsid w:val="00FE07CC"/>
    <w:rsid w:val="00FE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220"/>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unhideWhenUsed/>
    <w:rsid w:val="00212220"/>
    <w:pPr>
      <w:spacing w:after="0" w:line="240" w:lineRule="auto"/>
      <w:ind w:left="566" w:hanging="283"/>
    </w:pPr>
    <w:rPr>
      <w:rFonts w:ascii="Times New Roman" w:hAnsi="Times New Roman"/>
      <w:sz w:val="24"/>
      <w:szCs w:val="24"/>
      <w:lang w:eastAsia="ru-RU"/>
    </w:rPr>
  </w:style>
  <w:style w:type="paragraph" w:styleId="a3">
    <w:name w:val="List Paragraph"/>
    <w:basedOn w:val="a"/>
    <w:uiPriority w:val="34"/>
    <w:qFormat/>
    <w:rsid w:val="00212220"/>
    <w:pPr>
      <w:ind w:left="720"/>
      <w:contextualSpacing/>
    </w:pPr>
  </w:style>
  <w:style w:type="character" w:customStyle="1" w:styleId="FontStyle11">
    <w:name w:val="Font Style11"/>
    <w:basedOn w:val="a0"/>
    <w:uiPriority w:val="99"/>
    <w:rsid w:val="00212220"/>
    <w:rPr>
      <w:rFonts w:ascii="Arial" w:hAnsi="Arial" w:cs="Arial"/>
      <w:b/>
      <w:bCs/>
      <w:sz w:val="20"/>
      <w:szCs w:val="20"/>
    </w:rPr>
  </w:style>
  <w:style w:type="character" w:customStyle="1" w:styleId="FontStyle13">
    <w:name w:val="Font Style13"/>
    <w:basedOn w:val="a0"/>
    <w:uiPriority w:val="99"/>
    <w:rsid w:val="00212220"/>
    <w:rPr>
      <w:rFonts w:ascii="Arial" w:hAnsi="Arial" w:cs="Arial"/>
      <w:sz w:val="20"/>
      <w:szCs w:val="20"/>
    </w:rPr>
  </w:style>
  <w:style w:type="character" w:customStyle="1" w:styleId="FontStyle14">
    <w:name w:val="Font Style14"/>
    <w:basedOn w:val="a0"/>
    <w:uiPriority w:val="99"/>
    <w:rsid w:val="00212220"/>
    <w:rPr>
      <w:rFonts w:ascii="Arial" w:hAnsi="Arial" w:cs="Arial"/>
      <w:spacing w:val="10"/>
      <w:sz w:val="20"/>
      <w:szCs w:val="20"/>
    </w:rPr>
  </w:style>
  <w:style w:type="character" w:customStyle="1" w:styleId="FontStyle15">
    <w:name w:val="Font Style15"/>
    <w:basedOn w:val="a0"/>
    <w:uiPriority w:val="99"/>
    <w:rsid w:val="00212220"/>
    <w:rPr>
      <w:rFonts w:ascii="Arial" w:hAnsi="Arial" w:cs="Arial"/>
      <w:b/>
      <w:bCs/>
      <w:spacing w:val="20"/>
      <w:sz w:val="16"/>
      <w:szCs w:val="16"/>
    </w:rPr>
  </w:style>
  <w:style w:type="character" w:customStyle="1" w:styleId="FontStyle16">
    <w:name w:val="Font Style16"/>
    <w:basedOn w:val="a0"/>
    <w:uiPriority w:val="99"/>
    <w:rsid w:val="00212220"/>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220"/>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unhideWhenUsed/>
    <w:rsid w:val="00212220"/>
    <w:pPr>
      <w:spacing w:after="0" w:line="240" w:lineRule="auto"/>
      <w:ind w:left="566" w:hanging="283"/>
    </w:pPr>
    <w:rPr>
      <w:rFonts w:ascii="Times New Roman" w:hAnsi="Times New Roman"/>
      <w:sz w:val="24"/>
      <w:szCs w:val="24"/>
      <w:lang w:eastAsia="ru-RU"/>
    </w:rPr>
  </w:style>
  <w:style w:type="paragraph" w:styleId="a3">
    <w:name w:val="List Paragraph"/>
    <w:basedOn w:val="a"/>
    <w:uiPriority w:val="34"/>
    <w:qFormat/>
    <w:rsid w:val="00212220"/>
    <w:pPr>
      <w:ind w:left="720"/>
      <w:contextualSpacing/>
    </w:pPr>
  </w:style>
  <w:style w:type="character" w:customStyle="1" w:styleId="FontStyle11">
    <w:name w:val="Font Style11"/>
    <w:basedOn w:val="a0"/>
    <w:uiPriority w:val="99"/>
    <w:rsid w:val="00212220"/>
    <w:rPr>
      <w:rFonts w:ascii="Arial" w:hAnsi="Arial" w:cs="Arial"/>
      <w:b/>
      <w:bCs/>
      <w:sz w:val="20"/>
      <w:szCs w:val="20"/>
    </w:rPr>
  </w:style>
  <w:style w:type="character" w:customStyle="1" w:styleId="FontStyle13">
    <w:name w:val="Font Style13"/>
    <w:basedOn w:val="a0"/>
    <w:uiPriority w:val="99"/>
    <w:rsid w:val="00212220"/>
    <w:rPr>
      <w:rFonts w:ascii="Arial" w:hAnsi="Arial" w:cs="Arial"/>
      <w:sz w:val="20"/>
      <w:szCs w:val="20"/>
    </w:rPr>
  </w:style>
  <w:style w:type="character" w:customStyle="1" w:styleId="FontStyle14">
    <w:name w:val="Font Style14"/>
    <w:basedOn w:val="a0"/>
    <w:uiPriority w:val="99"/>
    <w:rsid w:val="00212220"/>
    <w:rPr>
      <w:rFonts w:ascii="Arial" w:hAnsi="Arial" w:cs="Arial"/>
      <w:spacing w:val="10"/>
      <w:sz w:val="20"/>
      <w:szCs w:val="20"/>
    </w:rPr>
  </w:style>
  <w:style w:type="character" w:customStyle="1" w:styleId="FontStyle15">
    <w:name w:val="Font Style15"/>
    <w:basedOn w:val="a0"/>
    <w:uiPriority w:val="99"/>
    <w:rsid w:val="00212220"/>
    <w:rPr>
      <w:rFonts w:ascii="Arial" w:hAnsi="Arial" w:cs="Arial"/>
      <w:b/>
      <w:bCs/>
      <w:spacing w:val="20"/>
      <w:sz w:val="16"/>
      <w:szCs w:val="16"/>
    </w:rPr>
  </w:style>
  <w:style w:type="character" w:customStyle="1" w:styleId="FontStyle16">
    <w:name w:val="Font Style16"/>
    <w:basedOn w:val="a0"/>
    <w:uiPriority w:val="99"/>
    <w:rsid w:val="0021222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2012-01-21T16:14:00Z</dcterms:created>
  <dcterms:modified xsi:type="dcterms:W3CDTF">2012-01-22T20:01:00Z</dcterms:modified>
</cp:coreProperties>
</file>