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: </w:t>
      </w:r>
      <w:r w:rsidRPr="007354E6">
        <w:rPr>
          <w:rFonts w:ascii="Arial" w:hAnsi="Arial" w:cs="Arial"/>
          <w:b/>
          <w:sz w:val="24"/>
          <w:szCs w:val="24"/>
          <w:lang w:val="uk-UA"/>
        </w:rPr>
        <w:t>Загальна паразитологія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Pr="007354E6">
        <w:rPr>
          <w:rFonts w:ascii="Arial" w:hAnsi="Arial" w:cs="Arial"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БМН_8_2.06_4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7354E6">
        <w:rPr>
          <w:rFonts w:ascii="Arial" w:hAnsi="Arial" w:cs="Arial"/>
          <w:sz w:val="24"/>
          <w:szCs w:val="24"/>
          <w:lang w:val="uk-UA"/>
        </w:rPr>
        <w:t>: вибірковий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4. Семестр:</w:t>
      </w:r>
      <w:r>
        <w:rPr>
          <w:rFonts w:ascii="Arial" w:hAnsi="Arial" w:cs="Arial"/>
          <w:sz w:val="24"/>
          <w:szCs w:val="24"/>
          <w:lang w:val="uk-UA"/>
        </w:rPr>
        <w:t xml:space="preserve"> 2</w:t>
      </w:r>
      <w:bookmarkStart w:id="0" w:name="_GoBack"/>
      <w:bookmarkEnd w:id="0"/>
    </w:p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 </w:t>
      </w:r>
      <w:r>
        <w:rPr>
          <w:rFonts w:ascii="Arial" w:hAnsi="Arial" w:cs="Arial"/>
          <w:sz w:val="24"/>
          <w:szCs w:val="24"/>
          <w:lang w:val="uk-UA"/>
        </w:rPr>
        <w:t xml:space="preserve">120 </w:t>
      </w:r>
      <w:r w:rsidRPr="007354E6">
        <w:rPr>
          <w:rFonts w:ascii="Arial" w:hAnsi="Arial" w:cs="Arial"/>
          <w:sz w:val="24"/>
          <w:szCs w:val="24"/>
          <w:lang w:val="uk-UA"/>
        </w:rPr>
        <w:t>(</w:t>
      </w:r>
      <w:r>
        <w:rPr>
          <w:rFonts w:ascii="Arial" w:hAnsi="Arial" w:cs="Arial"/>
          <w:sz w:val="24"/>
          <w:szCs w:val="24"/>
          <w:lang w:val="uk-UA"/>
        </w:rPr>
        <w:t>к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ількість кредитів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7354E6">
        <w:rPr>
          <w:rFonts w:ascii="Arial" w:hAnsi="Arial" w:cs="Arial"/>
          <w:sz w:val="24"/>
          <w:szCs w:val="24"/>
          <w:lang w:val="uk-UA"/>
        </w:rPr>
        <w:t>,0</w:t>
      </w:r>
      <w:r>
        <w:rPr>
          <w:rFonts w:ascii="Arial" w:hAnsi="Arial" w:cs="Arial"/>
          <w:sz w:val="24"/>
          <w:szCs w:val="24"/>
          <w:lang w:val="uk-UA"/>
        </w:rPr>
        <w:t xml:space="preserve">) 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аудиторні </w:t>
      </w:r>
      <w:r>
        <w:rPr>
          <w:rFonts w:ascii="Arial" w:hAnsi="Arial" w:cs="Arial"/>
          <w:sz w:val="24"/>
          <w:szCs w:val="24"/>
          <w:lang w:val="uk-UA"/>
        </w:rPr>
        <w:t>– 40 (</w:t>
      </w:r>
      <w:r w:rsidRPr="007354E6">
        <w:rPr>
          <w:rFonts w:ascii="Arial" w:hAnsi="Arial" w:cs="Arial"/>
          <w:sz w:val="24"/>
          <w:szCs w:val="24"/>
          <w:lang w:val="uk-UA"/>
        </w:rPr>
        <w:t>лекції</w:t>
      </w:r>
      <w:r>
        <w:rPr>
          <w:rFonts w:ascii="Arial" w:hAnsi="Arial" w:cs="Arial"/>
          <w:sz w:val="24"/>
          <w:szCs w:val="24"/>
          <w:lang w:val="uk-UA"/>
        </w:rPr>
        <w:t xml:space="preserve"> – </w:t>
      </w:r>
      <w:r w:rsidRPr="007354E6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6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, лабораторних робіт </w:t>
      </w:r>
      <w:r>
        <w:rPr>
          <w:rFonts w:ascii="Arial" w:hAnsi="Arial" w:cs="Arial"/>
          <w:sz w:val="24"/>
          <w:szCs w:val="24"/>
          <w:lang w:val="uk-UA"/>
        </w:rPr>
        <w:t xml:space="preserve">– </w:t>
      </w:r>
      <w:r w:rsidRPr="007354E6">
        <w:rPr>
          <w:rFonts w:ascii="Arial" w:hAnsi="Arial" w:cs="Arial"/>
          <w:sz w:val="24"/>
          <w:szCs w:val="24"/>
          <w:lang w:val="uk-UA"/>
        </w:rPr>
        <w:t>2</w:t>
      </w:r>
      <w:r>
        <w:rPr>
          <w:rFonts w:ascii="Arial" w:hAnsi="Arial" w:cs="Arial"/>
          <w:sz w:val="24"/>
          <w:szCs w:val="24"/>
          <w:lang w:val="uk-UA"/>
        </w:rPr>
        <w:t>4)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  <w:lang w:val="uk-UA"/>
        </w:rPr>
        <w:t>Акімов</w:t>
      </w:r>
      <w:proofErr w:type="spellEnd"/>
      <w:r w:rsidRPr="007354E6">
        <w:rPr>
          <w:rFonts w:ascii="Arial" w:hAnsi="Arial" w:cs="Arial"/>
          <w:sz w:val="24"/>
          <w:szCs w:val="24"/>
          <w:lang w:val="uk-UA"/>
        </w:rPr>
        <w:t xml:space="preserve"> Ігор Андрійович – </w:t>
      </w:r>
      <w:proofErr w:type="spellStart"/>
      <w:r w:rsidRPr="007354E6">
        <w:rPr>
          <w:rFonts w:ascii="Arial" w:hAnsi="Arial" w:cs="Arial"/>
          <w:sz w:val="24"/>
          <w:szCs w:val="24"/>
          <w:lang w:val="uk-UA"/>
        </w:rPr>
        <w:t>д.б.н</w:t>
      </w:r>
      <w:proofErr w:type="spellEnd"/>
      <w:r w:rsidRPr="007354E6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, професор 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7354E6" w:rsidRPr="007354E6" w:rsidRDefault="007354E6" w:rsidP="007354E6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базові поняття загальної паразитології, механізми формування систем </w:t>
      </w:r>
      <w:proofErr w:type="spellStart"/>
      <w:r w:rsidRPr="007354E6">
        <w:rPr>
          <w:rFonts w:ascii="Arial" w:hAnsi="Arial" w:cs="Arial"/>
          <w:sz w:val="24"/>
          <w:szCs w:val="24"/>
          <w:lang w:val="uk-UA"/>
        </w:rPr>
        <w:t>паразит-хозяїн</w:t>
      </w:r>
      <w:proofErr w:type="spellEnd"/>
      <w:r w:rsidRPr="007354E6">
        <w:rPr>
          <w:rFonts w:ascii="Arial" w:hAnsi="Arial" w:cs="Arial"/>
          <w:sz w:val="24"/>
          <w:szCs w:val="24"/>
          <w:lang w:val="uk-UA"/>
        </w:rPr>
        <w:t xml:space="preserve"> та сучасні приклади, механізми взаємодії паразитів та хазяїв, </w:t>
      </w:r>
      <w:proofErr w:type="spellStart"/>
      <w:r w:rsidRPr="007354E6">
        <w:rPr>
          <w:rFonts w:ascii="Arial" w:hAnsi="Arial" w:cs="Arial"/>
          <w:sz w:val="24"/>
          <w:szCs w:val="24"/>
          <w:lang w:val="uk-UA"/>
        </w:rPr>
        <w:t>біорізноманіття</w:t>
      </w:r>
      <w:proofErr w:type="spellEnd"/>
      <w:r w:rsidRPr="007354E6">
        <w:rPr>
          <w:rFonts w:ascii="Arial" w:hAnsi="Arial" w:cs="Arial"/>
          <w:sz w:val="24"/>
          <w:szCs w:val="24"/>
          <w:lang w:val="uk-UA"/>
        </w:rPr>
        <w:t xml:space="preserve"> та екологічне різноманіття паразитів, життєві цикли найбільш розповсюджених паразитів людини та тварин, механізми функціонування популяцій паразитів.</w:t>
      </w:r>
    </w:p>
    <w:p w:rsidR="007354E6" w:rsidRPr="007354E6" w:rsidRDefault="007354E6" w:rsidP="007354E6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proofErr w:type="spellStart"/>
      <w:r w:rsidRPr="007354E6">
        <w:rPr>
          <w:rFonts w:ascii="Arial" w:hAnsi="Arial" w:cs="Arial"/>
          <w:b/>
          <w:sz w:val="24"/>
          <w:szCs w:val="24"/>
        </w:rPr>
        <w:t>вміти</w:t>
      </w:r>
      <w:proofErr w:type="spellEnd"/>
      <w:r w:rsidRPr="007354E6">
        <w:rPr>
          <w:rFonts w:ascii="Arial" w:hAnsi="Arial" w:cs="Arial"/>
          <w:b/>
          <w:sz w:val="24"/>
          <w:szCs w:val="24"/>
        </w:rPr>
        <w:t>:</w:t>
      </w:r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аналізувати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причинно-</w:t>
      </w:r>
      <w:proofErr w:type="spellStart"/>
      <w:r w:rsidRPr="007354E6">
        <w:rPr>
          <w:rFonts w:ascii="Arial" w:hAnsi="Arial" w:cs="Arial"/>
          <w:sz w:val="24"/>
          <w:szCs w:val="24"/>
        </w:rPr>
        <w:t>наслідкові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зв’язки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процесів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54E6">
        <w:rPr>
          <w:rFonts w:ascii="Arial" w:hAnsi="Arial" w:cs="Arial"/>
          <w:sz w:val="24"/>
          <w:szCs w:val="24"/>
        </w:rPr>
        <w:t>що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відбиваються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354E6">
        <w:rPr>
          <w:rFonts w:ascii="Arial" w:hAnsi="Arial" w:cs="Arial"/>
          <w:sz w:val="24"/>
          <w:szCs w:val="24"/>
        </w:rPr>
        <w:t>паразитарних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системах.</w:t>
      </w:r>
    </w:p>
    <w:p w:rsidR="007354E6" w:rsidRPr="007354E6" w:rsidRDefault="007354E6" w:rsidP="007354E6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7354E6" w:rsidRPr="007354E6" w:rsidRDefault="007354E6" w:rsidP="007354E6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 xml:space="preserve">9. Необхідні </w:t>
      </w:r>
      <w:proofErr w:type="spellStart"/>
      <w:r w:rsidRPr="007354E6">
        <w:rPr>
          <w:rFonts w:ascii="Arial" w:hAnsi="Arial" w:cs="Arial"/>
          <w:b/>
          <w:sz w:val="24"/>
          <w:szCs w:val="24"/>
          <w:lang w:val="uk-UA"/>
        </w:rPr>
        <w:t>обов»язкові</w:t>
      </w:r>
      <w:proofErr w:type="spellEnd"/>
      <w:r w:rsidRPr="007354E6">
        <w:rPr>
          <w:rFonts w:ascii="Arial" w:hAnsi="Arial" w:cs="Arial"/>
          <w:b/>
          <w:sz w:val="24"/>
          <w:szCs w:val="24"/>
          <w:lang w:val="uk-UA"/>
        </w:rPr>
        <w:t xml:space="preserve"> попередні та супутні модулі: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зоологія.</w:t>
      </w:r>
    </w:p>
    <w:p w:rsidR="007354E6" w:rsidRPr="007354E6" w:rsidRDefault="007354E6" w:rsidP="007354E6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7354E6" w:rsidRPr="007354E6" w:rsidRDefault="007354E6" w:rsidP="007354E6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sz w:val="24"/>
          <w:szCs w:val="24"/>
        </w:rPr>
        <w:t xml:space="preserve">Предмет та </w:t>
      </w:r>
      <w:proofErr w:type="spellStart"/>
      <w:r w:rsidRPr="007354E6">
        <w:rPr>
          <w:rFonts w:ascii="Arial" w:hAnsi="Arial" w:cs="Arial"/>
          <w:sz w:val="24"/>
          <w:szCs w:val="24"/>
        </w:rPr>
        <w:t>завдання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загальної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паразитології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54E6">
        <w:rPr>
          <w:rFonts w:ascii="Arial" w:hAnsi="Arial" w:cs="Arial"/>
          <w:sz w:val="24"/>
          <w:szCs w:val="24"/>
        </w:rPr>
        <w:t>Основні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поняття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54E6">
        <w:rPr>
          <w:rFonts w:ascii="Arial" w:hAnsi="Arial" w:cs="Arial"/>
          <w:sz w:val="24"/>
          <w:szCs w:val="24"/>
        </w:rPr>
        <w:t>Походження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54E6">
        <w:rPr>
          <w:rFonts w:ascii="Arial" w:hAnsi="Arial" w:cs="Arial"/>
          <w:sz w:val="24"/>
          <w:szCs w:val="24"/>
        </w:rPr>
        <w:t>р</w:t>
      </w:r>
      <w:proofErr w:type="gramEnd"/>
      <w:r w:rsidRPr="007354E6">
        <w:rPr>
          <w:rFonts w:ascii="Arial" w:hAnsi="Arial" w:cs="Arial"/>
          <w:sz w:val="24"/>
          <w:szCs w:val="24"/>
        </w:rPr>
        <w:t>ізних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видів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паразитизму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proofErr w:type="gramStart"/>
      <w:r w:rsidRPr="007354E6">
        <w:rPr>
          <w:rFonts w:ascii="Arial" w:hAnsi="Arial" w:cs="Arial"/>
          <w:sz w:val="24"/>
          <w:szCs w:val="24"/>
        </w:rPr>
        <w:t>Специфічність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паразитів</w:t>
      </w:r>
      <w:proofErr w:type="spellEnd"/>
      <w:r w:rsidRPr="007354E6">
        <w:rPr>
          <w:rFonts w:ascii="Arial" w:hAnsi="Arial" w:cs="Arial"/>
          <w:sz w:val="24"/>
          <w:szCs w:val="24"/>
        </w:rPr>
        <w:t>.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Механізми впливу паразитів на хазяїв. Механізми впливу хазяїв на паразитів. Типи життєвих циклів, механізми формування.</w:t>
      </w:r>
      <w:proofErr w:type="gramEnd"/>
    </w:p>
    <w:p w:rsidR="007354E6" w:rsidRPr="007354E6" w:rsidRDefault="007354E6" w:rsidP="007354E6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7354E6" w:rsidRPr="007354E6" w:rsidRDefault="007354E6" w:rsidP="007354E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354E6">
        <w:rPr>
          <w:rFonts w:ascii="Arial" w:hAnsi="Arial" w:cs="Arial"/>
          <w:sz w:val="24"/>
          <w:szCs w:val="24"/>
        </w:rPr>
        <w:t>Кеннеди К.Р. Экологическая паразитология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: </w:t>
      </w:r>
      <w:proofErr w:type="gramStart"/>
      <w:r w:rsidRPr="007354E6">
        <w:rPr>
          <w:rFonts w:ascii="Arial" w:hAnsi="Arial" w:cs="Arial"/>
          <w:sz w:val="24"/>
          <w:szCs w:val="24"/>
          <w:lang w:val="uk-UA"/>
        </w:rPr>
        <w:t>п</w:t>
      </w:r>
      <w:proofErr w:type="gramEnd"/>
      <w:r w:rsidRPr="007354E6">
        <w:rPr>
          <w:rFonts w:ascii="Arial" w:hAnsi="Arial" w:cs="Arial"/>
          <w:sz w:val="24"/>
          <w:szCs w:val="24"/>
          <w:lang w:val="uk-UA"/>
        </w:rPr>
        <w:t>ідручник /</w:t>
      </w:r>
      <w:r w:rsidRPr="007354E6">
        <w:rPr>
          <w:rFonts w:ascii="Arial" w:hAnsi="Arial" w:cs="Arial"/>
          <w:sz w:val="24"/>
          <w:szCs w:val="24"/>
        </w:rPr>
        <w:t xml:space="preserve"> К.Р</w:t>
      </w:r>
      <w:r w:rsidRPr="007354E6">
        <w:rPr>
          <w:rFonts w:ascii="Arial" w:hAnsi="Arial" w:cs="Arial"/>
          <w:sz w:val="24"/>
          <w:szCs w:val="24"/>
          <w:lang w:val="uk-UA"/>
        </w:rPr>
        <w:t>.</w:t>
      </w:r>
      <w:r w:rsidRPr="007354E6">
        <w:rPr>
          <w:rFonts w:ascii="Arial" w:hAnsi="Arial" w:cs="Arial"/>
          <w:sz w:val="24"/>
          <w:szCs w:val="24"/>
        </w:rPr>
        <w:t xml:space="preserve"> Кеннеди - М.: Мир, 1978. – 230 с.</w:t>
      </w:r>
    </w:p>
    <w:p w:rsidR="007354E6" w:rsidRPr="007354E6" w:rsidRDefault="007354E6" w:rsidP="007354E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354E6">
        <w:rPr>
          <w:rFonts w:ascii="Arial" w:hAnsi="Arial" w:cs="Arial"/>
          <w:sz w:val="24"/>
          <w:szCs w:val="24"/>
        </w:rPr>
        <w:t>Догель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В.А. Курс общей паразитологии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: </w:t>
      </w:r>
      <w:proofErr w:type="gramStart"/>
      <w:r w:rsidRPr="007354E6">
        <w:rPr>
          <w:rFonts w:ascii="Arial" w:hAnsi="Arial" w:cs="Arial"/>
          <w:sz w:val="24"/>
          <w:szCs w:val="24"/>
          <w:lang w:val="uk-UA"/>
        </w:rPr>
        <w:t>п</w:t>
      </w:r>
      <w:proofErr w:type="gramEnd"/>
      <w:r w:rsidRPr="007354E6">
        <w:rPr>
          <w:rFonts w:ascii="Arial" w:hAnsi="Arial" w:cs="Arial"/>
          <w:sz w:val="24"/>
          <w:szCs w:val="24"/>
          <w:lang w:val="uk-UA"/>
        </w:rPr>
        <w:t>ідручник /</w:t>
      </w:r>
      <w:r w:rsidRPr="007354E6">
        <w:rPr>
          <w:rFonts w:ascii="Arial" w:hAnsi="Arial" w:cs="Arial"/>
          <w:sz w:val="24"/>
          <w:szCs w:val="24"/>
        </w:rPr>
        <w:t xml:space="preserve"> В.А. </w:t>
      </w:r>
      <w:proofErr w:type="spellStart"/>
      <w:r w:rsidRPr="007354E6">
        <w:rPr>
          <w:rFonts w:ascii="Arial" w:hAnsi="Arial" w:cs="Arial"/>
          <w:sz w:val="24"/>
          <w:szCs w:val="24"/>
        </w:rPr>
        <w:t>Догель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- Л.: ГУПИ МПРСФСР, 1947. – 371 с.</w:t>
      </w:r>
    </w:p>
    <w:p w:rsidR="007354E6" w:rsidRPr="007354E6" w:rsidRDefault="007354E6" w:rsidP="007354E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354E6">
        <w:rPr>
          <w:rFonts w:ascii="Arial" w:hAnsi="Arial" w:cs="Arial"/>
          <w:sz w:val="24"/>
          <w:szCs w:val="24"/>
        </w:rPr>
        <w:t>Хадорн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Э. Общая зоология</w:t>
      </w:r>
      <w:r w:rsidRPr="007354E6">
        <w:rPr>
          <w:rFonts w:ascii="Arial" w:hAnsi="Arial" w:cs="Arial"/>
          <w:sz w:val="24"/>
          <w:szCs w:val="24"/>
          <w:lang w:val="uk-UA"/>
        </w:rPr>
        <w:t>: /</w:t>
      </w:r>
      <w:r w:rsidRPr="007354E6">
        <w:rPr>
          <w:rFonts w:ascii="Arial" w:hAnsi="Arial" w:cs="Arial"/>
          <w:sz w:val="24"/>
          <w:szCs w:val="24"/>
        </w:rPr>
        <w:t xml:space="preserve"> Э. </w:t>
      </w:r>
      <w:proofErr w:type="spellStart"/>
      <w:r w:rsidRPr="007354E6">
        <w:rPr>
          <w:rFonts w:ascii="Arial" w:hAnsi="Arial" w:cs="Arial"/>
          <w:sz w:val="24"/>
          <w:szCs w:val="24"/>
        </w:rPr>
        <w:t>Хадорн</w:t>
      </w:r>
      <w:proofErr w:type="spellEnd"/>
      <w:r w:rsidRPr="007354E6">
        <w:rPr>
          <w:rFonts w:ascii="Arial" w:hAnsi="Arial" w:cs="Arial"/>
          <w:sz w:val="24"/>
          <w:szCs w:val="24"/>
          <w:lang w:val="uk-UA"/>
        </w:rPr>
        <w:t xml:space="preserve">, </w:t>
      </w:r>
      <w:r w:rsidRPr="007354E6">
        <w:rPr>
          <w:rFonts w:ascii="Arial" w:hAnsi="Arial" w:cs="Arial"/>
          <w:sz w:val="24"/>
          <w:szCs w:val="24"/>
        </w:rPr>
        <w:t>Р.  Венер - М.: Мир, 1989.- 523 с.</w:t>
      </w:r>
    </w:p>
    <w:p w:rsidR="007354E6" w:rsidRPr="007354E6" w:rsidRDefault="007354E6" w:rsidP="007354E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354E6">
        <w:rPr>
          <w:rFonts w:ascii="Arial" w:hAnsi="Arial" w:cs="Arial"/>
          <w:sz w:val="24"/>
          <w:szCs w:val="24"/>
        </w:rPr>
        <w:t>Слюсарев А.А. Биология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: </w:t>
      </w:r>
      <w:proofErr w:type="gramStart"/>
      <w:r w:rsidRPr="007354E6">
        <w:rPr>
          <w:rFonts w:ascii="Arial" w:hAnsi="Arial" w:cs="Arial"/>
          <w:sz w:val="24"/>
          <w:szCs w:val="24"/>
          <w:lang w:val="uk-UA"/>
        </w:rPr>
        <w:t>п</w:t>
      </w:r>
      <w:proofErr w:type="gramEnd"/>
      <w:r w:rsidRPr="007354E6">
        <w:rPr>
          <w:rFonts w:ascii="Arial" w:hAnsi="Arial" w:cs="Arial"/>
          <w:sz w:val="24"/>
          <w:szCs w:val="24"/>
          <w:lang w:val="uk-UA"/>
        </w:rPr>
        <w:t>ідручник/</w:t>
      </w:r>
      <w:r w:rsidRPr="007354E6">
        <w:rPr>
          <w:rFonts w:ascii="Arial" w:hAnsi="Arial" w:cs="Arial"/>
          <w:sz w:val="24"/>
          <w:szCs w:val="24"/>
        </w:rPr>
        <w:t xml:space="preserve"> А.А Слюсарев, С.В Жукова..- Киев: </w:t>
      </w:r>
      <w:proofErr w:type="spellStart"/>
      <w:r w:rsidRPr="007354E6">
        <w:rPr>
          <w:rFonts w:ascii="Arial" w:hAnsi="Arial" w:cs="Arial"/>
          <w:sz w:val="24"/>
          <w:szCs w:val="24"/>
        </w:rPr>
        <w:t>Вища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школа, 1987.- 415 с.</w:t>
      </w:r>
    </w:p>
    <w:p w:rsidR="007354E6" w:rsidRPr="007354E6" w:rsidRDefault="007354E6" w:rsidP="007354E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354E6">
        <w:rPr>
          <w:rFonts w:ascii="Arial" w:hAnsi="Arial" w:cs="Arial"/>
          <w:sz w:val="24"/>
          <w:szCs w:val="24"/>
        </w:rPr>
        <w:t>Гинецинская</w:t>
      </w:r>
      <w:proofErr w:type="spellEnd"/>
      <w:r w:rsidRPr="007354E6">
        <w:rPr>
          <w:rFonts w:ascii="Arial" w:hAnsi="Arial" w:cs="Arial"/>
          <w:sz w:val="24"/>
          <w:szCs w:val="24"/>
        </w:rPr>
        <w:t xml:space="preserve"> Т.А. Частная паразитология. В 2 т  </w:t>
      </w:r>
      <w:r w:rsidRPr="007354E6">
        <w:rPr>
          <w:rFonts w:ascii="Arial" w:hAnsi="Arial" w:cs="Arial"/>
          <w:sz w:val="24"/>
          <w:szCs w:val="24"/>
          <w:lang w:val="uk-UA"/>
        </w:rPr>
        <w:t>/</w:t>
      </w:r>
      <w:r w:rsidRPr="007354E6">
        <w:rPr>
          <w:rFonts w:ascii="Arial" w:hAnsi="Arial" w:cs="Arial"/>
          <w:sz w:val="24"/>
          <w:szCs w:val="24"/>
        </w:rPr>
        <w:t xml:space="preserve"> Т.А. 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354E6">
        <w:rPr>
          <w:rFonts w:ascii="Arial" w:hAnsi="Arial" w:cs="Arial"/>
          <w:sz w:val="24"/>
          <w:szCs w:val="24"/>
        </w:rPr>
        <w:t>Гинецинская</w:t>
      </w:r>
      <w:proofErr w:type="spellEnd"/>
      <w:r w:rsidRPr="007354E6">
        <w:rPr>
          <w:rFonts w:ascii="Arial" w:hAnsi="Arial" w:cs="Arial"/>
          <w:sz w:val="24"/>
          <w:szCs w:val="24"/>
          <w:lang w:val="uk-UA"/>
        </w:rPr>
        <w:t>,</w:t>
      </w:r>
      <w:r w:rsidRPr="007354E6">
        <w:rPr>
          <w:rFonts w:ascii="Arial" w:hAnsi="Arial" w:cs="Arial"/>
          <w:sz w:val="24"/>
          <w:szCs w:val="24"/>
        </w:rPr>
        <w:t xml:space="preserve"> А.А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. </w:t>
      </w:r>
      <w:r w:rsidRPr="007354E6">
        <w:rPr>
          <w:rFonts w:ascii="Arial" w:hAnsi="Arial" w:cs="Arial"/>
          <w:sz w:val="24"/>
          <w:szCs w:val="24"/>
        </w:rPr>
        <w:t>Добровольский.- М.: Высшая школа, 1978.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12. Форма та методи навчання: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sz w:val="24"/>
          <w:szCs w:val="24"/>
          <w:lang w:val="uk-UA"/>
        </w:rPr>
        <w:t>- Поточний контроль (70%): усне опитування, самостійна робота.</w:t>
      </w:r>
    </w:p>
    <w:p w:rsidR="007354E6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7354E6">
        <w:rPr>
          <w:rFonts w:ascii="Arial" w:hAnsi="Arial" w:cs="Arial"/>
          <w:sz w:val="24"/>
          <w:szCs w:val="24"/>
          <w:lang w:val="uk-UA"/>
        </w:rPr>
        <w:t>- підсумковий контроль (30% залік): тестування, контрольна робота</w:t>
      </w:r>
    </w:p>
    <w:p w:rsidR="00BB1750" w:rsidRPr="007354E6" w:rsidRDefault="007354E6" w:rsidP="007354E6">
      <w:pPr>
        <w:spacing w:line="240" w:lineRule="auto"/>
        <w:rPr>
          <w:rFonts w:ascii="Arial" w:hAnsi="Arial" w:cs="Arial"/>
          <w:sz w:val="24"/>
          <w:szCs w:val="24"/>
        </w:rPr>
      </w:pPr>
      <w:r w:rsidRPr="007354E6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7354E6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sectPr w:rsidR="00BB1750" w:rsidRPr="0073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9BC"/>
    <w:multiLevelType w:val="hybridMultilevel"/>
    <w:tmpl w:val="5668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65"/>
    <w:rsid w:val="0007202A"/>
    <w:rsid w:val="000D03D9"/>
    <w:rsid w:val="00157B5C"/>
    <w:rsid w:val="002D69CE"/>
    <w:rsid w:val="003F657D"/>
    <w:rsid w:val="00422476"/>
    <w:rsid w:val="00442665"/>
    <w:rsid w:val="004635CF"/>
    <w:rsid w:val="00475E7B"/>
    <w:rsid w:val="004C08CE"/>
    <w:rsid w:val="004F1251"/>
    <w:rsid w:val="00530B82"/>
    <w:rsid w:val="005535BA"/>
    <w:rsid w:val="005943B6"/>
    <w:rsid w:val="00633808"/>
    <w:rsid w:val="006538FB"/>
    <w:rsid w:val="007109FC"/>
    <w:rsid w:val="007354E6"/>
    <w:rsid w:val="00765E2D"/>
    <w:rsid w:val="0080390A"/>
    <w:rsid w:val="00815DF6"/>
    <w:rsid w:val="00816839"/>
    <w:rsid w:val="008F5EE6"/>
    <w:rsid w:val="00A3621C"/>
    <w:rsid w:val="00A9058E"/>
    <w:rsid w:val="00B92816"/>
    <w:rsid w:val="00BB1750"/>
    <w:rsid w:val="00CB7AF6"/>
    <w:rsid w:val="00CE4EFB"/>
    <w:rsid w:val="00D14F64"/>
    <w:rsid w:val="00D9402D"/>
    <w:rsid w:val="00E46B18"/>
    <w:rsid w:val="00E7424A"/>
    <w:rsid w:val="00EA6655"/>
    <w:rsid w:val="00EE2B87"/>
    <w:rsid w:val="00F3048D"/>
    <w:rsid w:val="00F8282D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E6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E6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2015-09-30T14:55:00Z</dcterms:created>
  <dcterms:modified xsi:type="dcterms:W3CDTF">2015-09-30T14:56:00Z</dcterms:modified>
</cp:coreProperties>
</file>