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1.  </w:t>
      </w:r>
      <w:r>
        <w:rPr>
          <w:rFonts w:ascii="Arial" w:hAnsi="Arial" w:cs="Arial"/>
          <w:b/>
          <w:sz w:val="24"/>
          <w:szCs w:val="24"/>
          <w:lang w:val="en-US"/>
        </w:rPr>
        <w:t>Module</w:t>
      </w:r>
      <w:r w:rsidRPr="00314EC5">
        <w:rPr>
          <w:rFonts w:ascii="Arial" w:hAnsi="Arial" w:cs="Arial"/>
          <w:b/>
          <w:sz w:val="24"/>
          <w:szCs w:val="24"/>
          <w:lang w:val="uk-UA"/>
        </w:rPr>
        <w:t>:</w:t>
      </w:r>
      <w:r w:rsidRPr="00314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b/>
          <w:sz w:val="24"/>
          <w:szCs w:val="24"/>
          <w:lang w:val="uk-UA"/>
        </w:rPr>
        <w:t>Th</w:t>
      </w:r>
      <w:r>
        <w:rPr>
          <w:rFonts w:ascii="Arial" w:hAnsi="Arial" w:cs="Arial"/>
          <w:b/>
          <w:sz w:val="24"/>
          <w:szCs w:val="24"/>
          <w:lang w:val="uk-UA"/>
        </w:rPr>
        <w:t>eory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practice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of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scientific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proofErr w:type="spellStart"/>
      <w:r w:rsidRPr="00BE7EC5">
        <w:rPr>
          <w:rFonts w:ascii="Arial" w:hAnsi="Arial" w:cs="Arial"/>
          <w:b/>
          <w:sz w:val="24"/>
          <w:szCs w:val="24"/>
          <w:lang w:val="uk-UA"/>
        </w:rPr>
        <w:t>pedagogical</w:t>
      </w:r>
      <w:proofErr w:type="spellEnd"/>
      <w:r w:rsidRPr="00BE7E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b/>
          <w:sz w:val="24"/>
          <w:szCs w:val="24"/>
          <w:lang w:val="uk-UA"/>
        </w:rPr>
        <w:t>researches</w:t>
      </w:r>
      <w:proofErr w:type="spellEnd"/>
      <w:r w:rsidRPr="00BE7EC5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696377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>2</w:t>
      </w:r>
      <w:r w:rsidRPr="00F05D41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>Module</w:t>
      </w:r>
      <w:r w:rsidRPr="00F05D4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code</w:t>
      </w: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="00696377" w:rsidRPr="00DA652F">
        <w:rPr>
          <w:rFonts w:ascii="Arial" w:hAnsi="Arial" w:cs="Arial"/>
          <w:sz w:val="24"/>
          <w:szCs w:val="24"/>
        </w:rPr>
        <w:t>ЗППВШ</w:t>
      </w:r>
      <w:r w:rsidR="00696377">
        <w:rPr>
          <w:rFonts w:ascii="Arial" w:hAnsi="Arial" w:cs="Arial"/>
          <w:sz w:val="24"/>
          <w:szCs w:val="24"/>
          <w:lang w:val="uk-UA"/>
        </w:rPr>
        <w:t>У</w:t>
      </w:r>
      <w:r w:rsidR="006E18E2">
        <w:rPr>
          <w:rFonts w:ascii="Arial" w:hAnsi="Arial" w:cs="Arial"/>
          <w:sz w:val="24"/>
          <w:szCs w:val="24"/>
          <w:lang w:val="en-US"/>
        </w:rPr>
        <w:t>_</w:t>
      </w:r>
      <w:r w:rsidR="00696377" w:rsidRPr="00696377">
        <w:rPr>
          <w:rFonts w:ascii="Arial" w:hAnsi="Arial" w:cs="Arial"/>
          <w:sz w:val="24"/>
          <w:szCs w:val="24"/>
          <w:lang w:val="en-US"/>
        </w:rPr>
        <w:t>8_1.08_2.5</w:t>
      </w:r>
      <w:r w:rsidR="00696377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33E2D" w:rsidRPr="00BE7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3. </w:t>
      </w:r>
      <w:r>
        <w:rPr>
          <w:rFonts w:ascii="Arial" w:hAnsi="Arial" w:cs="Arial"/>
          <w:b/>
          <w:sz w:val="24"/>
          <w:szCs w:val="24"/>
          <w:lang w:val="en-US"/>
        </w:rPr>
        <w:t>Module type</w:t>
      </w:r>
      <w:r w:rsidRPr="00314EC5">
        <w:rPr>
          <w:rFonts w:ascii="Arial" w:hAnsi="Arial" w:cs="Arial"/>
          <w:b/>
          <w:sz w:val="24"/>
          <w:szCs w:val="24"/>
          <w:lang w:val="uk-UA"/>
        </w:rPr>
        <w:t>:</w:t>
      </w:r>
      <w:r w:rsidRPr="00314EC5">
        <w:rPr>
          <w:rFonts w:ascii="Arial" w:hAnsi="Arial" w:cs="Arial"/>
          <w:sz w:val="24"/>
          <w:szCs w:val="24"/>
          <w:lang w:val="uk-UA"/>
        </w:rPr>
        <w:t xml:space="preserve"> </w:t>
      </w:r>
      <w:r w:rsidR="00696377" w:rsidRPr="00696377">
        <w:rPr>
          <w:rFonts w:ascii="Arial" w:hAnsi="Arial" w:cs="Arial"/>
          <w:sz w:val="24"/>
          <w:szCs w:val="24"/>
          <w:lang w:val="en-US"/>
        </w:rPr>
        <w:t>selective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4. </w:t>
      </w:r>
      <w:r>
        <w:rPr>
          <w:rFonts w:ascii="Arial" w:hAnsi="Arial" w:cs="Arial"/>
          <w:b/>
          <w:sz w:val="24"/>
          <w:szCs w:val="24"/>
          <w:lang w:val="en-US"/>
        </w:rPr>
        <w:t>Term</w:t>
      </w:r>
      <w:r w:rsidRPr="00314EC5">
        <w:rPr>
          <w:rFonts w:ascii="Arial" w:hAnsi="Arial" w:cs="Arial"/>
          <w:b/>
          <w:sz w:val="24"/>
          <w:szCs w:val="24"/>
          <w:lang w:val="uk-UA"/>
        </w:rPr>
        <w:t>:</w:t>
      </w:r>
      <w:r w:rsidR="00696377">
        <w:rPr>
          <w:rFonts w:ascii="Arial" w:hAnsi="Arial" w:cs="Arial"/>
          <w:sz w:val="24"/>
          <w:szCs w:val="24"/>
          <w:lang w:val="uk-UA"/>
        </w:rPr>
        <w:t xml:space="preserve"> 1</w:t>
      </w:r>
    </w:p>
    <w:p w:rsidR="00C33E2D" w:rsidRPr="002344AE" w:rsidRDefault="00C33E2D" w:rsidP="00696377">
      <w:pPr>
        <w:tabs>
          <w:tab w:val="left" w:pos="1080"/>
        </w:tabs>
        <w:spacing w:after="0" w:line="240" w:lineRule="auto"/>
        <w:ind w:left="709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>5.</w:t>
      </w:r>
      <w:r w:rsidRPr="00F05D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Module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volume</w:t>
      </w:r>
      <w:r w:rsidRPr="002344AE">
        <w:rPr>
          <w:rFonts w:ascii="Arial" w:hAnsi="Arial" w:cs="Arial"/>
          <w:b/>
          <w:sz w:val="24"/>
          <w:szCs w:val="24"/>
          <w:lang w:val="uk-UA"/>
        </w:rPr>
        <w:t>: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sz w:val="24"/>
          <w:szCs w:val="24"/>
          <w:lang w:val="en-US"/>
        </w:rPr>
        <w:t>general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sz w:val="24"/>
          <w:szCs w:val="24"/>
          <w:lang w:val="en-US"/>
        </w:rPr>
        <w:t>lessons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sz w:val="24"/>
          <w:szCs w:val="24"/>
          <w:lang w:val="en-US"/>
        </w:rPr>
        <w:t>quantity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– </w:t>
      </w:r>
      <w:r w:rsidR="006E18E2">
        <w:rPr>
          <w:rFonts w:ascii="Arial" w:hAnsi="Arial" w:cs="Arial"/>
          <w:sz w:val="24"/>
          <w:szCs w:val="24"/>
          <w:lang w:val="en-US"/>
        </w:rPr>
        <w:t>90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(</w:t>
      </w:r>
      <w:r w:rsidRPr="002344AE">
        <w:rPr>
          <w:rFonts w:ascii="Arial" w:hAnsi="Arial" w:cs="Arial"/>
          <w:sz w:val="24"/>
          <w:szCs w:val="24"/>
          <w:lang w:val="en-US"/>
        </w:rPr>
        <w:t>ECTS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sz w:val="24"/>
          <w:szCs w:val="24"/>
          <w:lang w:val="en-US"/>
        </w:rPr>
        <w:t>credits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– </w:t>
      </w:r>
      <w:r w:rsidR="006E18E2">
        <w:rPr>
          <w:rFonts w:ascii="Arial" w:hAnsi="Arial" w:cs="Arial"/>
          <w:sz w:val="24"/>
          <w:szCs w:val="24"/>
          <w:lang w:val="en-US"/>
        </w:rPr>
        <w:t>2</w:t>
      </w:r>
      <w:proofErr w:type="gramStart"/>
      <w:r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2344AE">
        <w:rPr>
          <w:rFonts w:ascii="Arial" w:hAnsi="Arial" w:cs="Arial"/>
          <w:sz w:val="24"/>
          <w:szCs w:val="24"/>
          <w:lang w:val="uk-UA"/>
        </w:rPr>
        <w:t xml:space="preserve">), </w:t>
      </w:r>
      <w:r w:rsidRPr="002344AE">
        <w:rPr>
          <w:rFonts w:ascii="Arial" w:hAnsi="Arial" w:cs="Arial"/>
          <w:sz w:val="24"/>
          <w:szCs w:val="24"/>
          <w:lang w:val="en-US"/>
        </w:rPr>
        <w:t>auditorium lessons</w:t>
      </w:r>
      <w:r>
        <w:rPr>
          <w:rFonts w:ascii="Arial" w:hAnsi="Arial" w:cs="Arial"/>
          <w:sz w:val="24"/>
          <w:szCs w:val="24"/>
          <w:lang w:val="uk-UA"/>
        </w:rPr>
        <w:t xml:space="preserve"> – </w:t>
      </w:r>
      <w:r w:rsidR="006E18E2">
        <w:rPr>
          <w:rFonts w:ascii="Arial" w:hAnsi="Arial" w:cs="Arial"/>
          <w:sz w:val="24"/>
          <w:szCs w:val="24"/>
          <w:lang w:val="en-US"/>
        </w:rPr>
        <w:t>27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(</w:t>
      </w:r>
      <w:r w:rsidRPr="002344AE">
        <w:rPr>
          <w:rFonts w:ascii="Arial" w:hAnsi="Arial" w:cs="Arial"/>
          <w:sz w:val="24"/>
          <w:szCs w:val="24"/>
          <w:lang w:val="en-US"/>
        </w:rPr>
        <w:t>lectures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– </w:t>
      </w:r>
      <w:r w:rsidR="006E18E2">
        <w:rPr>
          <w:rFonts w:ascii="Arial" w:hAnsi="Arial" w:cs="Arial"/>
          <w:sz w:val="24"/>
          <w:szCs w:val="24"/>
          <w:lang w:val="en-US"/>
        </w:rPr>
        <w:t>15</w:t>
      </w:r>
      <w:bookmarkStart w:id="0" w:name="_GoBack"/>
      <w:bookmarkEnd w:id="0"/>
      <w:r w:rsidRPr="002344AE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practical classes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2344AE">
        <w:rPr>
          <w:rFonts w:ascii="Arial" w:hAnsi="Arial" w:cs="Arial"/>
          <w:sz w:val="24"/>
          <w:szCs w:val="24"/>
          <w:lang w:val="uk-UA"/>
        </w:rPr>
        <w:t>)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6. </w:t>
      </w:r>
      <w:r>
        <w:rPr>
          <w:rFonts w:ascii="Arial" w:hAnsi="Arial" w:cs="Arial"/>
          <w:b/>
          <w:sz w:val="24"/>
          <w:szCs w:val="24"/>
          <w:lang w:val="en-US"/>
        </w:rPr>
        <w:t>Lecturer</w:t>
      </w:r>
      <w:r w:rsidRPr="00314EC5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Radchenko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Igor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Anatoliyovych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candidate of pedagogical sciences, assistant professor</w:t>
      </w:r>
    </w:p>
    <w:p w:rsidR="00C33E2D" w:rsidRPr="002344AE" w:rsidRDefault="00C33E2D" w:rsidP="00696377">
      <w:pPr>
        <w:tabs>
          <w:tab w:val="left" w:pos="1080"/>
        </w:tabs>
        <w:spacing w:after="0" w:line="240" w:lineRule="auto"/>
        <w:ind w:left="709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7. </w:t>
      </w:r>
      <w:r w:rsidRPr="002344AE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Pr="002344A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696377" w:rsidRDefault="00C33E2D" w:rsidP="00696377">
      <w:pPr>
        <w:tabs>
          <w:tab w:val="num" w:pos="0"/>
        </w:tabs>
        <w:ind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344AE">
        <w:rPr>
          <w:rFonts w:ascii="Arial" w:hAnsi="Arial" w:cs="Arial"/>
          <w:sz w:val="24"/>
          <w:szCs w:val="24"/>
          <w:lang w:val="en-US"/>
        </w:rPr>
        <w:t xml:space="preserve">During module studying </w:t>
      </w:r>
      <w:r>
        <w:rPr>
          <w:rFonts w:ascii="Arial" w:hAnsi="Arial" w:cs="Arial"/>
          <w:sz w:val="24"/>
          <w:szCs w:val="24"/>
          <w:lang w:val="en-US"/>
        </w:rPr>
        <w:t>master</w:t>
      </w:r>
      <w:r w:rsidRPr="002344AE">
        <w:rPr>
          <w:rFonts w:ascii="Arial" w:hAnsi="Arial" w:cs="Arial"/>
          <w:sz w:val="24"/>
          <w:szCs w:val="24"/>
          <w:lang w:val="en-US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should</w:t>
      </w:r>
      <w:r w:rsidRPr="002344A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C33E2D" w:rsidRPr="00696377" w:rsidRDefault="00C33E2D" w:rsidP="00696377">
      <w:pPr>
        <w:tabs>
          <w:tab w:val="num" w:pos="0"/>
        </w:tabs>
        <w:ind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know</w:t>
      </w:r>
      <w:proofErr w:type="gramEnd"/>
      <w:r w:rsidRPr="00314EC5">
        <w:rPr>
          <w:rFonts w:ascii="Arial" w:hAnsi="Arial" w:cs="Arial"/>
          <w:sz w:val="24"/>
          <w:szCs w:val="24"/>
          <w:lang w:val="uk-UA"/>
        </w:rPr>
        <w:t xml:space="preserve">: </w:t>
      </w:r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essence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research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process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stages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procedures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elements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SR</w:t>
      </w:r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methodology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SR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method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methods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set</w:t>
      </w:r>
      <w:r w:rsidRPr="00BE7E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registrat</w:t>
      </w:r>
      <w:r>
        <w:rPr>
          <w:rFonts w:ascii="Arial" w:hAnsi="Arial" w:cs="Arial"/>
          <w:sz w:val="24"/>
          <w:szCs w:val="24"/>
          <w:lang w:val="uk-UA"/>
        </w:rPr>
        <w:t>ion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results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kinds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e</w:t>
      </w:r>
      <w:r>
        <w:rPr>
          <w:rFonts w:ascii="Arial" w:hAnsi="Arial" w:cs="Arial"/>
          <w:sz w:val="24"/>
          <w:szCs w:val="24"/>
          <w:lang w:val="uk-UA"/>
        </w:rPr>
        <w:t>ducational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C33E2D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To be able</w:t>
      </w:r>
      <w:r w:rsidRPr="00314EC5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develop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SR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method</w:t>
      </w:r>
      <w:proofErr w:type="spellEnd"/>
      <w:r>
        <w:rPr>
          <w:rFonts w:ascii="Arial" w:hAnsi="Arial" w:cs="Arial"/>
          <w:sz w:val="24"/>
          <w:szCs w:val="24"/>
          <w:lang w:val="en-US"/>
        </w:rPr>
        <w:t>, to</w:t>
      </w:r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conduct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SR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effective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process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design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results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properly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protect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E7EC5">
        <w:rPr>
          <w:rFonts w:ascii="Arial" w:hAnsi="Arial" w:cs="Arial"/>
          <w:sz w:val="24"/>
          <w:szCs w:val="24"/>
          <w:lang w:val="uk-UA"/>
        </w:rPr>
        <w:t>achievements</w:t>
      </w:r>
      <w:proofErr w:type="spellEnd"/>
      <w:r w:rsidRPr="00BE7EC5">
        <w:rPr>
          <w:rFonts w:ascii="Arial" w:hAnsi="Arial" w:cs="Arial"/>
          <w:sz w:val="24"/>
          <w:szCs w:val="24"/>
          <w:lang w:val="uk-UA"/>
        </w:rPr>
        <w:t>.</w:t>
      </w:r>
    </w:p>
    <w:p w:rsidR="00C33E2D" w:rsidRPr="002344AE" w:rsidRDefault="00C33E2D" w:rsidP="00696377">
      <w:pPr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8. </w:t>
      </w:r>
      <w:r w:rsidRPr="002344AE">
        <w:rPr>
          <w:rFonts w:ascii="Arial" w:hAnsi="Arial" w:cs="Arial"/>
          <w:b/>
          <w:sz w:val="24"/>
          <w:szCs w:val="24"/>
          <w:lang w:val="en-US"/>
        </w:rPr>
        <w:t>Training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way</w:t>
      </w:r>
      <w:r w:rsidRPr="002344AE">
        <w:rPr>
          <w:rFonts w:ascii="Arial" w:hAnsi="Arial" w:cs="Arial"/>
          <w:b/>
          <w:sz w:val="24"/>
          <w:szCs w:val="24"/>
          <w:lang w:val="uk-UA"/>
        </w:rPr>
        <w:t>: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sz w:val="24"/>
          <w:szCs w:val="24"/>
          <w:lang w:val="en-US"/>
        </w:rPr>
        <w:t>auditorium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sz w:val="24"/>
          <w:szCs w:val="24"/>
          <w:lang w:val="en-US"/>
        </w:rPr>
        <w:t>lessons</w:t>
      </w:r>
    </w:p>
    <w:p w:rsidR="00C33E2D" w:rsidRPr="00F05D41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 w:rsidRPr="002344AE">
        <w:rPr>
          <w:rFonts w:ascii="Arial" w:hAnsi="Arial" w:cs="Arial"/>
          <w:b/>
          <w:sz w:val="24"/>
          <w:szCs w:val="24"/>
          <w:lang w:val="en-US"/>
        </w:rPr>
        <w:t>Compulsory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previous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and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simultaneous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344AE">
        <w:rPr>
          <w:rFonts w:ascii="Arial" w:hAnsi="Arial" w:cs="Arial"/>
          <w:b/>
          <w:sz w:val="24"/>
          <w:szCs w:val="24"/>
          <w:lang w:val="en-US"/>
        </w:rPr>
        <w:t>modules</w:t>
      </w:r>
      <w:r w:rsidRPr="002344A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81D42">
        <w:rPr>
          <w:rFonts w:ascii="Arial" w:hAnsi="Arial" w:cs="Arial"/>
          <w:sz w:val="24"/>
          <w:szCs w:val="24"/>
          <w:lang w:val="uk-UA"/>
        </w:rPr>
        <w:t>pedagogics</w:t>
      </w:r>
      <w:proofErr w:type="spellEnd"/>
      <w:r w:rsidRPr="00F81D4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81D42">
        <w:rPr>
          <w:rFonts w:ascii="Arial" w:hAnsi="Arial" w:cs="Arial"/>
          <w:sz w:val="24"/>
          <w:szCs w:val="24"/>
          <w:lang w:val="uk-UA"/>
        </w:rPr>
        <w:t>psychology</w:t>
      </w:r>
      <w:proofErr w:type="spellEnd"/>
      <w:r w:rsidRPr="00F81D4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81D42">
        <w:rPr>
          <w:rFonts w:ascii="Arial" w:hAnsi="Arial" w:cs="Arial"/>
          <w:sz w:val="24"/>
          <w:szCs w:val="24"/>
          <w:lang w:val="uk-UA"/>
        </w:rPr>
        <w:t>mathematics</w:t>
      </w:r>
      <w:proofErr w:type="spellEnd"/>
      <w:r w:rsidRPr="00F81D4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81D42">
        <w:rPr>
          <w:rFonts w:ascii="Arial" w:hAnsi="Arial" w:cs="Arial"/>
          <w:sz w:val="24"/>
          <w:szCs w:val="24"/>
          <w:lang w:val="uk-UA"/>
        </w:rPr>
        <w:t>logic</w:t>
      </w:r>
      <w:proofErr w:type="spellEnd"/>
    </w:p>
    <w:p w:rsidR="00C33E2D" w:rsidRPr="00F81D42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10. </w:t>
      </w:r>
      <w:r>
        <w:rPr>
          <w:rFonts w:ascii="Arial" w:hAnsi="Arial" w:cs="Arial"/>
          <w:b/>
          <w:sz w:val="24"/>
          <w:szCs w:val="24"/>
          <w:lang w:val="en-US"/>
        </w:rPr>
        <w:t>Module content</w:t>
      </w:r>
      <w:r w:rsidRPr="00314EC5">
        <w:rPr>
          <w:rFonts w:ascii="Arial" w:hAnsi="Arial" w:cs="Arial"/>
          <w:b/>
          <w:sz w:val="24"/>
          <w:szCs w:val="24"/>
          <w:lang w:val="uk-UA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81D42">
        <w:rPr>
          <w:rFonts w:ascii="Arial" w:hAnsi="Arial" w:cs="Arial"/>
          <w:sz w:val="24"/>
          <w:szCs w:val="24"/>
          <w:lang w:val="en-US"/>
        </w:rPr>
        <w:t xml:space="preserve">Scientific research and its stages, SR methodology, SR method, SR methods, SR results, educational and scientific works, registrations of SR results, analysis of research facts, </w:t>
      </w:r>
      <w:proofErr w:type="spellStart"/>
      <w:r w:rsidRPr="00F81D42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Pr="00F81D42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F81D42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F81D4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81D42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81D42">
        <w:rPr>
          <w:rFonts w:ascii="Arial" w:hAnsi="Arial" w:cs="Arial"/>
          <w:sz w:val="24"/>
          <w:szCs w:val="24"/>
          <w:lang w:val="en-US"/>
        </w:rPr>
        <w:t>s.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14EC5">
        <w:rPr>
          <w:rFonts w:ascii="Arial" w:hAnsi="Arial" w:cs="Arial"/>
          <w:b/>
          <w:sz w:val="24"/>
          <w:szCs w:val="24"/>
          <w:lang w:val="uk-UA"/>
        </w:rPr>
        <w:t xml:space="preserve">11. </w:t>
      </w:r>
      <w:r>
        <w:rPr>
          <w:rFonts w:ascii="Arial" w:hAnsi="Arial" w:cs="Arial"/>
          <w:b/>
          <w:sz w:val="24"/>
          <w:lang w:val="en-US"/>
        </w:rPr>
        <w:t>Recommended</w:t>
      </w:r>
      <w:r w:rsidRPr="00C33E2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literature</w:t>
      </w:r>
      <w:r>
        <w:rPr>
          <w:rFonts w:ascii="Arial" w:hAnsi="Arial" w:cs="Arial"/>
          <w:b/>
          <w:sz w:val="24"/>
        </w:rPr>
        <w:t>: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4EC5">
        <w:rPr>
          <w:rFonts w:ascii="Arial" w:hAnsi="Arial" w:cs="Arial"/>
          <w:sz w:val="24"/>
          <w:szCs w:val="24"/>
        </w:rPr>
        <w:t>1. Образцов П.И. Методы и методология психолого-педагогического исследования.– СПб</w:t>
      </w:r>
      <w:proofErr w:type="gramStart"/>
      <w:r w:rsidRPr="00314EC5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314EC5">
        <w:rPr>
          <w:rFonts w:ascii="Arial" w:hAnsi="Arial" w:cs="Arial"/>
          <w:sz w:val="24"/>
          <w:szCs w:val="24"/>
        </w:rPr>
        <w:t>Питер, 2004.– 264 с.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314EC5">
        <w:rPr>
          <w:rFonts w:ascii="Arial" w:hAnsi="Arial" w:cs="Arial"/>
          <w:sz w:val="24"/>
          <w:szCs w:val="24"/>
          <w:lang w:val="uk-UA"/>
        </w:rPr>
        <w:t>Філіпенко</w:t>
      </w:r>
      <w:proofErr w:type="spellEnd"/>
      <w:r w:rsidRPr="00314EC5">
        <w:rPr>
          <w:rFonts w:ascii="Arial" w:hAnsi="Arial" w:cs="Arial"/>
          <w:sz w:val="24"/>
          <w:szCs w:val="24"/>
          <w:lang w:val="uk-UA"/>
        </w:rPr>
        <w:t xml:space="preserve"> А.С. Основи наукових </w:t>
      </w:r>
      <w:proofErr w:type="spellStart"/>
      <w:r w:rsidRPr="00314EC5">
        <w:rPr>
          <w:rFonts w:ascii="Arial" w:hAnsi="Arial" w:cs="Arial"/>
          <w:sz w:val="24"/>
          <w:szCs w:val="24"/>
          <w:lang w:val="uk-UA"/>
        </w:rPr>
        <w:t>досліджень.–</w:t>
      </w:r>
      <w:proofErr w:type="spellEnd"/>
      <w:r w:rsidRPr="00314EC5">
        <w:rPr>
          <w:rFonts w:ascii="Arial" w:hAnsi="Arial" w:cs="Arial"/>
          <w:sz w:val="24"/>
          <w:szCs w:val="24"/>
          <w:lang w:val="uk-UA"/>
        </w:rPr>
        <w:t xml:space="preserve"> К.: </w:t>
      </w:r>
      <w:proofErr w:type="spellStart"/>
      <w:r w:rsidRPr="00314EC5">
        <w:rPr>
          <w:rFonts w:ascii="Arial" w:hAnsi="Arial" w:cs="Arial"/>
          <w:sz w:val="24"/>
          <w:szCs w:val="24"/>
          <w:lang w:val="uk-UA"/>
        </w:rPr>
        <w:t>Академвидав</w:t>
      </w:r>
      <w:proofErr w:type="spellEnd"/>
      <w:r w:rsidRPr="00314EC5">
        <w:rPr>
          <w:rFonts w:ascii="Arial" w:hAnsi="Arial" w:cs="Arial"/>
          <w:sz w:val="24"/>
          <w:szCs w:val="24"/>
          <w:lang w:val="uk-UA"/>
        </w:rPr>
        <w:t>,2004.– 211 с.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314EC5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314EC5">
        <w:rPr>
          <w:rFonts w:ascii="Arial" w:hAnsi="Arial" w:cs="Arial"/>
          <w:sz w:val="24"/>
          <w:szCs w:val="24"/>
          <w:lang w:val="uk-UA"/>
        </w:rPr>
        <w:t>Цехмістрова</w:t>
      </w:r>
      <w:proofErr w:type="spellEnd"/>
      <w:r w:rsidRPr="00314EC5">
        <w:rPr>
          <w:rFonts w:ascii="Arial" w:hAnsi="Arial" w:cs="Arial"/>
          <w:sz w:val="24"/>
          <w:szCs w:val="24"/>
          <w:lang w:val="uk-UA"/>
        </w:rPr>
        <w:t xml:space="preserve"> Г.С. Основи наукових </w:t>
      </w:r>
      <w:proofErr w:type="spellStart"/>
      <w:r w:rsidRPr="00314EC5">
        <w:rPr>
          <w:rFonts w:ascii="Arial" w:hAnsi="Arial" w:cs="Arial"/>
          <w:sz w:val="24"/>
          <w:szCs w:val="24"/>
          <w:lang w:val="uk-UA"/>
        </w:rPr>
        <w:t>досліджень.–</w:t>
      </w:r>
      <w:proofErr w:type="spellEnd"/>
      <w:r w:rsidRPr="00314EC5">
        <w:rPr>
          <w:rFonts w:ascii="Arial" w:hAnsi="Arial" w:cs="Arial"/>
          <w:sz w:val="24"/>
          <w:szCs w:val="24"/>
          <w:lang w:val="uk-UA"/>
        </w:rPr>
        <w:t xml:space="preserve"> К.: Слово, 2004.– 240 с.</w:t>
      </w:r>
    </w:p>
    <w:p w:rsidR="00C33E2D" w:rsidRPr="00644B12" w:rsidRDefault="00C33E2D" w:rsidP="00696377">
      <w:pPr>
        <w:pStyle w:val="a3"/>
        <w:ind w:firstLine="851"/>
        <w:rPr>
          <w:rFonts w:ascii="Arial" w:hAnsi="Arial" w:cs="Arial"/>
          <w:sz w:val="24"/>
          <w:lang w:val="en-US"/>
        </w:rPr>
      </w:pPr>
      <w:r w:rsidRPr="00314EC5">
        <w:rPr>
          <w:rFonts w:ascii="Arial" w:hAnsi="Arial" w:cs="Arial"/>
          <w:b/>
          <w:sz w:val="24"/>
        </w:rPr>
        <w:t xml:space="preserve">12. </w:t>
      </w:r>
      <w:r>
        <w:rPr>
          <w:rFonts w:ascii="Arial" w:hAnsi="Arial" w:cs="Arial"/>
          <w:b/>
          <w:sz w:val="24"/>
          <w:lang w:val="en-US"/>
        </w:rPr>
        <w:t>Training</w:t>
      </w:r>
      <w:r w:rsidRPr="00644B1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forms</w:t>
      </w:r>
      <w:r w:rsidRPr="00644B1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and</w:t>
      </w:r>
      <w:r w:rsidRPr="00644B1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methods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  <w:lang w:val="en-US"/>
        </w:rPr>
        <w:t>lectures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laboratory classes</w:t>
      </w:r>
      <w:proofErr w:type="gramStart"/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lang w:val="en-US"/>
        </w:rPr>
        <w:t>individual</w:t>
      </w:r>
      <w:proofErr w:type="gramEnd"/>
      <w:r>
        <w:rPr>
          <w:rFonts w:ascii="Arial" w:hAnsi="Arial" w:cs="Arial"/>
          <w:sz w:val="24"/>
          <w:lang w:val="en-US"/>
        </w:rPr>
        <w:t xml:space="preserve"> training research work,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individual work</w:t>
      </w:r>
    </w:p>
    <w:p w:rsidR="00C33E2D" w:rsidRDefault="00C33E2D" w:rsidP="00696377">
      <w:pPr>
        <w:pStyle w:val="a3"/>
        <w:tabs>
          <w:tab w:val="num" w:pos="0"/>
        </w:tabs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13. </w:t>
      </w: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C33E2D" w:rsidRPr="002344AE" w:rsidRDefault="00C33E2D" w:rsidP="00696377">
      <w:pPr>
        <w:pStyle w:val="a3"/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lang w:val="en-US"/>
        </w:rPr>
      </w:pPr>
      <w:r w:rsidRPr="002344AE">
        <w:rPr>
          <w:rFonts w:ascii="Arial" w:hAnsi="Arial" w:cs="Arial"/>
          <w:sz w:val="24"/>
          <w:lang w:val="en-US"/>
        </w:rPr>
        <w:t>Current control (</w:t>
      </w:r>
      <w:r>
        <w:rPr>
          <w:rFonts w:ascii="Arial" w:hAnsi="Arial" w:cs="Arial"/>
          <w:sz w:val="24"/>
          <w:lang w:val="en-US"/>
        </w:rPr>
        <w:t>80</w:t>
      </w:r>
      <w:r w:rsidRPr="002344AE">
        <w:rPr>
          <w:rFonts w:ascii="Arial" w:hAnsi="Arial" w:cs="Arial"/>
          <w:sz w:val="24"/>
          <w:lang w:val="en-US"/>
        </w:rPr>
        <w:t xml:space="preserve"> %): oral questioning, individual work</w:t>
      </w:r>
    </w:p>
    <w:p w:rsidR="00C33E2D" w:rsidRPr="002344AE" w:rsidRDefault="00C33E2D" w:rsidP="00696377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344AE">
        <w:rPr>
          <w:rFonts w:ascii="Arial" w:hAnsi="Arial" w:cs="Arial"/>
          <w:sz w:val="24"/>
          <w:szCs w:val="24"/>
          <w:lang w:val="en-US"/>
        </w:rPr>
        <w:t>Tot</w:t>
      </w:r>
      <w:r>
        <w:rPr>
          <w:rFonts w:ascii="Arial" w:hAnsi="Arial" w:cs="Arial"/>
          <w:sz w:val="24"/>
          <w:szCs w:val="24"/>
          <w:lang w:val="en-US"/>
        </w:rPr>
        <w:t>al control (2</w:t>
      </w:r>
      <w:r w:rsidRPr="002344AE">
        <w:rPr>
          <w:rFonts w:ascii="Arial" w:hAnsi="Arial" w:cs="Arial"/>
          <w:sz w:val="24"/>
          <w:szCs w:val="24"/>
          <w:lang w:val="en-US"/>
        </w:rPr>
        <w:t>0 %,</w:t>
      </w:r>
      <w:r w:rsidRPr="002344A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credit</w:t>
      </w:r>
      <w:r w:rsidRPr="002344AE">
        <w:rPr>
          <w:rFonts w:ascii="Arial" w:hAnsi="Arial" w:cs="Arial"/>
          <w:sz w:val="24"/>
          <w:szCs w:val="24"/>
          <w:lang w:val="en-US"/>
        </w:rPr>
        <w:t>): testing, control work</w:t>
      </w:r>
    </w:p>
    <w:p w:rsidR="00C33E2D" w:rsidRPr="00314EC5" w:rsidRDefault="00C33E2D" w:rsidP="0069637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</w:rPr>
        <w:t xml:space="preserve">14. </w:t>
      </w:r>
      <w:r>
        <w:rPr>
          <w:rFonts w:ascii="Arial" w:hAnsi="Arial" w:cs="Arial"/>
          <w:b/>
          <w:sz w:val="24"/>
          <w:lang w:val="en-US"/>
        </w:rPr>
        <w:t>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Ukrainian</w:t>
      </w:r>
    </w:p>
    <w:p w:rsidR="00834D12" w:rsidRDefault="00834D12" w:rsidP="00696377">
      <w:pPr>
        <w:ind w:firstLine="851"/>
      </w:pPr>
    </w:p>
    <w:sectPr w:rsidR="00834D12" w:rsidSect="003E20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3B2"/>
    <w:multiLevelType w:val="hybridMultilevel"/>
    <w:tmpl w:val="9992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7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53EB7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96377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18E2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3E2D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33E2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ody Text Indent"/>
    <w:basedOn w:val="a"/>
    <w:link w:val="a4"/>
    <w:rsid w:val="00C33E2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33E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33E2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ody Text Indent"/>
    <w:basedOn w:val="a"/>
    <w:link w:val="a4"/>
    <w:rsid w:val="00C33E2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33E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2012-01-21T16:23:00Z</dcterms:created>
  <dcterms:modified xsi:type="dcterms:W3CDTF">2012-01-22T20:03:00Z</dcterms:modified>
</cp:coreProperties>
</file>